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94DC1" w:rsidP="00367856">
            <w:pPr>
              <w:jc w:val="left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6B159E7F" wp14:editId="376E5384">
                  <wp:extent cx="1432150" cy="509645"/>
                  <wp:effectExtent l="0" t="0" r="0" b="5080"/>
                  <wp:docPr id="2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150" cy="50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</w:tr>
    </w:tbl>
    <w:p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F83535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3347AD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ru-RU"/>
              </w:rPr>
            </w:pPr>
            <w:proofErr w:type="spellStart"/>
            <w:r w:rsidRPr="003347AD">
              <w:rPr>
                <w:rFonts w:cs="Arial"/>
                <w:lang w:val="ru-RU"/>
              </w:rPr>
              <w:t>Назив</w:t>
            </w:r>
            <w:proofErr w:type="spellEnd"/>
            <w:r w:rsidRPr="003347AD">
              <w:rPr>
                <w:rFonts w:cs="Arial"/>
                <w:lang w:val="ru-RU"/>
              </w:rPr>
              <w:t xml:space="preserve"> </w:t>
            </w:r>
            <w:proofErr w:type="spellStart"/>
            <w:r w:rsidRPr="003347AD">
              <w:rPr>
                <w:rFonts w:cs="Arial"/>
                <w:lang w:val="ru-RU"/>
              </w:rPr>
              <w:t>техничког</w:t>
            </w:r>
            <w:proofErr w:type="spellEnd"/>
            <w:r w:rsidRPr="003347AD">
              <w:rPr>
                <w:rFonts w:cs="Arial"/>
                <w:lang w:val="ru-RU"/>
              </w:rPr>
              <w:t xml:space="preserve">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C01FED" w:rsidRDefault="006F565D" w:rsidP="00C01FED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/>
              </w:rPr>
            </w:pPr>
            <w:bookmarkStart w:id="0" w:name="_GoBack"/>
            <w:proofErr w:type="spellStart"/>
            <w:r w:rsidRPr="00DE381E">
              <w:rPr>
                <w:rFonts w:cs="Arial"/>
                <w:sz w:val="24"/>
                <w:szCs w:val="24"/>
                <w:lang w:val="ru-RU"/>
              </w:rPr>
              <w:t>Санација</w:t>
            </w:r>
            <w:proofErr w:type="spellEnd"/>
            <w:r w:rsidRPr="00DE381E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1FED">
              <w:rPr>
                <w:rFonts w:cs="Arial"/>
                <w:sz w:val="24"/>
                <w:szCs w:val="24"/>
                <w:lang w:val="ru-RU"/>
              </w:rPr>
              <w:t>калупа</w:t>
            </w:r>
            <w:proofErr w:type="spellEnd"/>
            <w:r w:rsidR="00C01FED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01FED">
              <w:rPr>
                <w:rFonts w:cs="Arial"/>
                <w:sz w:val="24"/>
                <w:szCs w:val="24"/>
                <w:lang w:val="ru-RU"/>
              </w:rPr>
              <w:t>преса</w:t>
            </w:r>
            <w:proofErr w:type="spellEnd"/>
            <w:r w:rsidR="00C01FED" w:rsidRPr="00C01FED">
              <w:rPr>
                <w:rFonts w:cs="Arial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C01FED" w:rsidRPr="00C01FED">
              <w:rPr>
                <w:rFonts w:cs="Arial"/>
                <w:sz w:val="24"/>
                <w:szCs w:val="24"/>
                <w:lang w:val="ru-RU"/>
              </w:rPr>
              <w:t>балирање</w:t>
            </w:r>
            <w:proofErr w:type="spellEnd"/>
            <w:r w:rsidR="00C01FED" w:rsidRPr="00C01FED">
              <w:rPr>
                <w:rFonts w:cs="Arial"/>
                <w:sz w:val="24"/>
                <w:szCs w:val="24"/>
                <w:lang w:val="ru-RU"/>
              </w:rPr>
              <w:t>, С-2432 А/Д</w:t>
            </w:r>
            <w:bookmarkEnd w:id="0"/>
          </w:p>
        </w:tc>
      </w:tr>
      <w:tr w:rsidR="00D71CDA" w:rsidRPr="00155AD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proofErr w:type="spellStart"/>
            <w:r w:rsidRPr="00A30088">
              <w:rPr>
                <w:rFonts w:cs="Arial"/>
              </w:rPr>
              <w:t>Наручилац</w:t>
            </w:r>
            <w:proofErr w:type="spellEnd"/>
            <w:r w:rsidRPr="00A30088">
              <w:rPr>
                <w:rFonts w:cs="Arial"/>
              </w:rPr>
              <w:t xml:space="preserve"> </w:t>
            </w:r>
            <w:proofErr w:type="spellStart"/>
            <w:r w:rsidRPr="00A30088">
              <w:rPr>
                <w:rFonts w:cs="Arial"/>
              </w:rPr>
              <w:t>услуге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Блок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 w:rsidRPr="00A30088">
              <w:rPr>
                <w:rFonts w:cs="Arial"/>
              </w:rPr>
              <w:t>Функција</w:t>
            </w:r>
            <w:proofErr w:type="spellEnd"/>
            <w:r w:rsidRPr="00A30088">
              <w:rPr>
                <w:rFonts w:cs="Arial"/>
              </w:rPr>
              <w:t>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3347AD" w:rsidRDefault="00155AD7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i/>
                <w:sz w:val="24"/>
                <w:szCs w:val="24"/>
                <w:lang w:val="ru-RU"/>
              </w:rPr>
              <w:t xml:space="preserve">ХИП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ru-RU"/>
              </w:rPr>
              <w:t>Петрохемија</w:t>
            </w:r>
            <w:proofErr w:type="spellEnd"/>
            <w:r>
              <w:rPr>
                <w:rFonts w:cs="Arial"/>
                <w:i/>
                <w:sz w:val="24"/>
                <w:szCs w:val="24"/>
                <w:lang w:val="ru-RU"/>
              </w:rPr>
              <w:t xml:space="preserve"> / ФСК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ru-RU"/>
              </w:rPr>
              <w:t>Елемир</w:t>
            </w:r>
            <w:proofErr w:type="spellEnd"/>
          </w:p>
        </w:tc>
      </w:tr>
    </w:tbl>
    <w:p w:rsidR="00D71CDA" w:rsidRPr="003347AD" w:rsidRDefault="00D71CDA" w:rsidP="00AB66D2">
      <w:pPr>
        <w:rPr>
          <w:lang w:val="ru-RU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782DDB" w:rsidRDefault="00CB483F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="00D71CDA"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184297497" w:history="1">
        <w:r w:rsidR="00782DDB" w:rsidRPr="00930597">
          <w:rPr>
            <w:rStyle w:val="Hiperveza"/>
            <w:rFonts w:cs="Arial"/>
            <w:noProof/>
          </w:rPr>
          <w:t>1.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 xml:space="preserve">КЛАСИФИКАЦИЈА </w:t>
        </w:r>
        <w:r w:rsidR="00782DDB" w:rsidRPr="00930597">
          <w:rPr>
            <w:rStyle w:val="Hiperveza"/>
            <w:rFonts w:cs="Arial"/>
            <w:noProof/>
            <w:lang w:val="sr-Cyrl-CS"/>
          </w:rPr>
          <w:t>ТЕХНИЧКОГ ЗАДАТКА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_Toc184297497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2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498" w:history="1">
        <w:r w:rsidR="00782DDB" w:rsidRPr="00930597">
          <w:rPr>
            <w:rStyle w:val="Hiperveza"/>
            <w:rFonts w:cs="Arial"/>
            <w:noProof/>
            <w:lang w:val="ru-RU"/>
          </w:rPr>
          <w:t>2.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ПРЕДМЕТ ТЕХНИЧКОГ ЗАДАТКА И ЛОКАЦИЈА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_Toc184297498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2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499" w:history="1">
        <w:r w:rsidR="00782DDB" w:rsidRPr="00930597">
          <w:rPr>
            <w:rStyle w:val="Hiperveza"/>
            <w:rFonts w:cs="Arial"/>
            <w:noProof/>
          </w:rPr>
          <w:t>3.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ОПИС ПОСТОЈЕЋЕГ СТАЊА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_Toc184297499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2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0" w:history="1">
        <w:r w:rsidR="00782DDB" w:rsidRPr="00930597">
          <w:rPr>
            <w:rStyle w:val="Hiperveza"/>
            <w:rFonts w:cs="Arial"/>
            <w:noProof/>
          </w:rPr>
          <w:t>4.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ОПШТЕ ОДРЕДБЕ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_Toc184297500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2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1" w:history="1">
        <w:r w:rsidR="00782DDB" w:rsidRPr="00930597">
          <w:rPr>
            <w:rStyle w:val="Hiperveza"/>
            <w:rFonts w:cs="Arial"/>
            <w:noProof/>
            <w:lang w:val="ru-RU"/>
          </w:rPr>
          <w:t>5.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ОБИМ УСЛУГЕ И ТЕХНИЧКИ ОПИС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_Toc184297501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2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2" w:history="1">
        <w:r w:rsidR="00782DDB" w:rsidRPr="00930597">
          <w:rPr>
            <w:rStyle w:val="Hiperveza"/>
            <w:rFonts w:cs="Arial"/>
            <w:noProof/>
          </w:rPr>
          <w:t>6.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ТЕХНИЧКИ ЗАХТЕВИ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_Toc184297502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3" w:history="1">
        <w:r w:rsidR="00782DDB" w:rsidRPr="00930597">
          <w:rPr>
            <w:rStyle w:val="Hiperveza"/>
            <w:rFonts w:cs="Arial"/>
            <w:noProof/>
            <w:lang w:val="ru-RU"/>
          </w:rPr>
          <w:t>7.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ПРАВА, ОБАВЕЗЕ И ОДГОВОРНОСТИ НАРУЧИОЦА УСЛУГЕ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_Toc184297503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4" w:history="1">
        <w:r w:rsidR="00782DDB" w:rsidRPr="00930597">
          <w:rPr>
            <w:rStyle w:val="Hiperveza"/>
            <w:rFonts w:cs="Arial"/>
            <w:noProof/>
            <w:lang w:val="ru-RU"/>
          </w:rPr>
          <w:t>8.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ПРАВА, ОБАВЕЗЕ И ОДГОВОРНОСТИ ИЗВРШИОЦА УСЛУГЕ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_Toc184297504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5" w:history="1">
        <w:r w:rsidR="00782DDB" w:rsidRPr="00930597">
          <w:rPr>
            <w:rStyle w:val="Hiperveza"/>
            <w:rFonts w:cs="Arial"/>
            <w:noProof/>
            <w:lang w:val="ru-RU"/>
          </w:rPr>
          <w:t>9.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ОСНОВ ЗА ПОЧЕТАК ПРУЖАЊА УСЛУГЕ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_Toc184297505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6" w:history="1">
        <w:r w:rsidR="00782DDB" w:rsidRPr="00930597">
          <w:rPr>
            <w:rStyle w:val="Hiperveza"/>
            <w:rFonts w:cs="Arial"/>
            <w:noProof/>
            <w:lang w:val="ru-RU"/>
          </w:rPr>
          <w:t>10.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РОК И ДИНАМИКА ЗА РЕАЛИЗАЦИЈУ ПРЕДМЕТНЕ УСЛУГЕ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_Toc184297506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7" w:history="1">
        <w:r w:rsidR="00782DDB" w:rsidRPr="00930597">
          <w:rPr>
            <w:rStyle w:val="Hiperveza"/>
            <w:rFonts w:cs="Arial"/>
            <w:noProof/>
            <w:lang w:val="ru-RU"/>
          </w:rPr>
          <w:t>11.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ЗАХТЕВИ ЗА КВАЛИТЕТ УСЛУГЕ И НАЧИН КОНТРОЛЕ КВАЛИТЕТА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_Toc184297507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8" w:history="1">
        <w:r w:rsidR="00782DDB" w:rsidRPr="00930597">
          <w:rPr>
            <w:rStyle w:val="Hiperveza"/>
            <w:rFonts w:cs="Arial"/>
            <w:noProof/>
          </w:rPr>
          <w:t>12.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ИЗВЕШТАВАЊЕ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_Toc184297508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09" w:history="1">
        <w:r w:rsidR="00782DDB" w:rsidRPr="00930597">
          <w:rPr>
            <w:rStyle w:val="Hiperveza"/>
            <w:rFonts w:cs="Arial"/>
            <w:noProof/>
          </w:rPr>
          <w:t>13.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ПРИЈЕМ ИЗВРШЕНЕ УСЛУГЕ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_Toc184297509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3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0" w:history="1">
        <w:r w:rsidR="00782DDB" w:rsidRPr="00930597">
          <w:rPr>
            <w:rStyle w:val="Hiperveza"/>
            <w:rFonts w:cs="Arial"/>
            <w:noProof/>
          </w:rPr>
          <w:t>14.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ГАРАНТНИ РОК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_Toc184297510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4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1" w:history="1">
        <w:r w:rsidR="00782DDB" w:rsidRPr="00930597">
          <w:rPr>
            <w:rStyle w:val="Hiperveza"/>
            <w:rFonts w:cs="Arial"/>
            <w:noProof/>
          </w:rPr>
          <w:t>15.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ТЕХНИЧКИ КВАЛИФИКАЦИОНИ КРИТЕРИЈУМИ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_Toc184297511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4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2" w:history="1">
        <w:r w:rsidR="00782DDB" w:rsidRPr="00930597">
          <w:rPr>
            <w:rStyle w:val="Hiperveza"/>
            <w:rFonts w:cs="Arial"/>
            <w:noProof/>
            <w:lang w:val="ru-RU"/>
          </w:rPr>
          <w:t>16.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ЦЕНА - ПРЕДМЕР МАТЕРИЈАЛА И РАДОВА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_Toc184297512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4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3" w:history="1">
        <w:r w:rsidR="00782DDB" w:rsidRPr="00930597">
          <w:rPr>
            <w:rStyle w:val="Hiperveza"/>
            <w:rFonts w:cs="Arial"/>
            <w:noProof/>
          </w:rPr>
          <w:t>17.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HSE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_Toc184297513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4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4" w:history="1">
        <w:r w:rsidR="00782DDB" w:rsidRPr="00930597">
          <w:rPr>
            <w:rStyle w:val="Hiperveza"/>
            <w:rFonts w:cs="Arial"/>
            <w:noProof/>
            <w:lang w:val="ru-RU"/>
          </w:rPr>
          <w:t>18.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  <w:lang w:val="ru-RU"/>
          </w:rPr>
          <w:t>САГЛАСНОСТ НА ТЕХНИЧКИ ЗАДАТАК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_Toc184297514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5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5" w:history="1">
        <w:r w:rsidR="00782DDB" w:rsidRPr="00930597">
          <w:rPr>
            <w:rStyle w:val="Hiperveza"/>
            <w:rFonts w:cs="Arial"/>
            <w:noProof/>
          </w:rPr>
          <w:t>19.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ДОДАТНЕ НАПОМЕНЕ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_Toc184297515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5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6" w:history="1">
        <w:r w:rsidR="00782DDB" w:rsidRPr="00930597">
          <w:rPr>
            <w:rStyle w:val="Hiperveza"/>
            <w:rFonts w:cs="Arial"/>
            <w:noProof/>
          </w:rPr>
          <w:t>20.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cs="Arial"/>
            <w:noProof/>
          </w:rPr>
          <w:t>ПРИЛОЗИ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_Toc184297516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5</w:t>
        </w:r>
        <w:r w:rsidR="00782DDB">
          <w:rPr>
            <w:noProof/>
            <w:webHidden/>
          </w:rPr>
          <w:fldChar w:fldCharType="end"/>
        </w:r>
      </w:hyperlink>
    </w:p>
    <w:p w:rsidR="00782DDB" w:rsidRDefault="002C33DB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84297517" w:history="1">
        <w:r w:rsidR="00782DDB" w:rsidRPr="00930597">
          <w:rPr>
            <w:rStyle w:val="Hiperveza"/>
            <w:rFonts w:eastAsia="Times New Roman" w:cs="Arial"/>
            <w:i/>
            <w:noProof/>
          </w:rPr>
          <w:t>21.</w:t>
        </w:r>
        <w:r w:rsidR="00782DD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782DDB" w:rsidRPr="00930597">
          <w:rPr>
            <w:rStyle w:val="Hiperveza"/>
            <w:rFonts w:eastAsia="Times New Roman" w:cs="Arial"/>
            <w:i/>
            <w:noProof/>
          </w:rPr>
          <w:t>УСАГЛАШИВАЧИ - DiNIS</w:t>
        </w:r>
        <w:r w:rsidR="00782DDB">
          <w:rPr>
            <w:noProof/>
            <w:webHidden/>
          </w:rPr>
          <w:tab/>
        </w:r>
        <w:r w:rsidR="00782DDB">
          <w:rPr>
            <w:noProof/>
            <w:webHidden/>
          </w:rPr>
          <w:fldChar w:fldCharType="begin"/>
        </w:r>
        <w:r w:rsidR="00782DDB">
          <w:rPr>
            <w:noProof/>
            <w:webHidden/>
          </w:rPr>
          <w:instrText xml:space="preserve"> PAGEREF _Toc184297517 \h </w:instrText>
        </w:r>
        <w:r w:rsidR="00782DDB">
          <w:rPr>
            <w:noProof/>
            <w:webHidden/>
          </w:rPr>
        </w:r>
        <w:r w:rsidR="00782DDB">
          <w:rPr>
            <w:noProof/>
            <w:webHidden/>
          </w:rPr>
          <w:fldChar w:fldCharType="separate"/>
        </w:r>
        <w:r w:rsidR="00334E48">
          <w:rPr>
            <w:noProof/>
            <w:webHidden/>
          </w:rPr>
          <w:t>5</w:t>
        </w:r>
        <w:r w:rsidR="00782DDB">
          <w:rPr>
            <w:noProof/>
            <w:webHidden/>
          </w:rPr>
          <w:fldChar w:fldCharType="end"/>
        </w:r>
      </w:hyperlink>
    </w:p>
    <w:p w:rsidR="00A27C81" w:rsidRDefault="00CB483F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464416" w:rsidRPr="004472EF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184297497"/>
      <w:r w:rsidRPr="004472EF">
        <w:rPr>
          <w:rFonts w:cs="Arial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bookmarkEnd w:id="2"/>
      <w:r>
        <w:rPr>
          <w:rFonts w:cs="Arial"/>
          <w:lang w:val="sr-Cyrl-CS"/>
        </w:rPr>
        <w:t xml:space="preserve"> </w:t>
      </w:r>
    </w:p>
    <w:p w:rsidR="00464416" w:rsidRPr="003347AD" w:rsidRDefault="00464416" w:rsidP="00294186">
      <w:pPr>
        <w:spacing w:after="60"/>
        <w:rPr>
          <w:rFonts w:cs="Arial"/>
          <w:i/>
          <w:color w:val="943634" w:themeColor="accent2" w:themeShade="BF"/>
          <w:lang w:val="ru-RU"/>
        </w:rPr>
      </w:pPr>
    </w:p>
    <w:tbl>
      <w:tblPr>
        <w:tblStyle w:val="Koordinatnamreatabele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Tr="0060612E">
        <w:tc>
          <w:tcPr>
            <w:tcW w:w="5760" w:type="dxa"/>
            <w:shd w:val="clear" w:color="auto" w:fill="D9D9D9" w:themeFill="background1" w:themeFillShade="D9"/>
          </w:tcPr>
          <w:p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:rsidR="00AE5CCF" w:rsidRDefault="00564C9F" w:rsidP="00AE5CCF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:rsidR="00464416" w:rsidRPr="004472EF" w:rsidRDefault="00464416" w:rsidP="00464416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 xml:space="preserve"> за услугу ангажовања </w:t>
      </w:r>
      <w:r w:rsidRPr="004472EF">
        <w:rPr>
          <w:rFonts w:eastAsia="Times New Roman" w:cs="Arial"/>
          <w:b/>
          <w:color w:val="FFFFFF"/>
          <w:sz w:val="16"/>
          <w:szCs w:val="16"/>
          <w:lang w:val="sr-Cyrl-CS"/>
        </w:rPr>
        <w:t>стручног надзора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F83535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155AD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64416" w:rsidRPr="00C86C81" w:rsidRDefault="00464416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 </w:t>
            </w:r>
            <w:r w:rsidR="00564C9F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</w:t>
            </w:r>
            <w:r w:rsidR="00C86C81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 xml:space="preserve"> (цртежи</w:t>
            </w:r>
            <w:r w:rsidR="006023A6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)</w:t>
            </w:r>
          </w:p>
        </w:tc>
      </w:tr>
      <w:tr w:rsidR="00464416" w:rsidRPr="00F83535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464416" w:rsidRPr="00215F8F" w:rsidRDefault="006F2362" w:rsidP="00215F8F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:rsidR="00464416" w:rsidRPr="00215F8F" w:rsidRDefault="00464416" w:rsidP="00215F8F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" w:name="_Toc36559571"/>
      <w:bookmarkStart w:id="4" w:name="_Toc36560295"/>
      <w:bookmarkStart w:id="5" w:name="_Toc493670556"/>
      <w:bookmarkStart w:id="6" w:name="_Toc184297498"/>
      <w:bookmarkEnd w:id="3"/>
      <w:bookmarkEnd w:id="4"/>
      <w:r w:rsidRPr="003347AD">
        <w:rPr>
          <w:rFonts w:cs="Arial"/>
          <w:lang w:val="ru-RU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>И ЛОКАЦИЈА</w:t>
      </w:r>
      <w:bookmarkEnd w:id="5"/>
      <w:bookmarkEnd w:id="6"/>
    </w:p>
    <w:p w:rsidR="00735FBE" w:rsidRDefault="00735FBE" w:rsidP="00C01FED">
      <w:pPr>
        <w:pStyle w:val="Bezrazmaka"/>
        <w:rPr>
          <w:lang w:val="sr-Cyrl-RS"/>
        </w:rPr>
      </w:pPr>
      <w:r>
        <w:rPr>
          <w:lang w:val="sr-Cyrl-RS"/>
        </w:rPr>
        <w:t xml:space="preserve">Санација страница калупа (резервоара масе) </w:t>
      </w:r>
      <w:proofErr w:type="spellStart"/>
      <w:r>
        <w:rPr>
          <w:lang w:val="sr-Cyrl-RS"/>
        </w:rPr>
        <w:t>балир</w:t>
      </w:r>
      <w:proofErr w:type="spellEnd"/>
      <w:r w:rsidR="006F565D">
        <w:rPr>
          <w:lang w:val="sr-Cyrl-RS"/>
        </w:rPr>
        <w:t xml:space="preserve"> преса </w:t>
      </w:r>
      <w:r w:rsidR="00564C9F">
        <w:rPr>
          <w:lang w:val="sr-Latn-RS"/>
        </w:rPr>
        <w:t>S</w:t>
      </w:r>
      <w:r>
        <w:rPr>
          <w:lang w:val="sr-Cyrl-RS"/>
        </w:rPr>
        <w:t>-243</w:t>
      </w:r>
      <w:r w:rsidR="00AB69E4">
        <w:rPr>
          <w:lang w:val="sr-Cyrl-RS"/>
        </w:rPr>
        <w:t>2</w:t>
      </w:r>
      <w:r w:rsidR="009215C6">
        <w:rPr>
          <w:lang w:val="sr-Latn-RS"/>
        </w:rPr>
        <w:t>A</w:t>
      </w:r>
      <w:r>
        <w:rPr>
          <w:lang w:val="sr-Cyrl-RS"/>
        </w:rPr>
        <w:t>/Д</w:t>
      </w:r>
      <w:r w:rsidR="006F565D">
        <w:rPr>
          <w:lang w:val="sr-Cyrl-RS"/>
        </w:rPr>
        <w:t xml:space="preserve">, </w:t>
      </w:r>
    </w:p>
    <w:p w:rsidR="006F565D" w:rsidRPr="00DF0FA2" w:rsidRDefault="00735FBE" w:rsidP="00C01FED">
      <w:pPr>
        <w:pStyle w:val="Bezrazmaka"/>
        <w:rPr>
          <w:lang w:val="sr-Cyrl-RS"/>
        </w:rPr>
      </w:pPr>
      <w:r>
        <w:rPr>
          <w:lang w:val="sr-Cyrl-RS"/>
        </w:rPr>
        <w:t>Радови се</w:t>
      </w:r>
      <w:r w:rsidR="006F565D">
        <w:rPr>
          <w:lang w:val="sr-Cyrl-RS"/>
        </w:rPr>
        <w:t xml:space="preserve"> изводе </w:t>
      </w:r>
      <w:r>
        <w:rPr>
          <w:lang w:val="sr-Cyrl-RS"/>
        </w:rPr>
        <w:t xml:space="preserve">у </w:t>
      </w:r>
      <w:r w:rsidR="006F565D">
        <w:rPr>
          <w:lang w:val="sr-Cyrl-RS"/>
        </w:rPr>
        <w:t>рад</w:t>
      </w:r>
      <w:r>
        <w:rPr>
          <w:lang w:val="sr-Cyrl-RS"/>
        </w:rPr>
        <w:t>ио</w:t>
      </w:r>
      <w:r w:rsidR="006F565D">
        <w:rPr>
          <w:lang w:val="sr-Cyrl-RS"/>
        </w:rPr>
        <w:t>ници извођача</w:t>
      </w:r>
      <w:r>
        <w:rPr>
          <w:lang w:val="sr-Cyrl-RS"/>
        </w:rPr>
        <w:t>.</w:t>
      </w:r>
      <w:r w:rsidR="006F565D">
        <w:rPr>
          <w:lang w:val="sr-Cyrl-RS"/>
        </w:rPr>
        <w:t xml:space="preserve"> </w:t>
      </w:r>
    </w:p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7" w:name="_Toc493670557"/>
      <w:bookmarkStart w:id="8" w:name="_Toc184297499"/>
      <w:r w:rsidRPr="00046BCA">
        <w:rPr>
          <w:rFonts w:cs="Arial"/>
        </w:rPr>
        <w:t>ОПИС ПОСТОЈЕЋЕГ СТАЊА</w:t>
      </w:r>
      <w:bookmarkEnd w:id="7"/>
      <w:bookmarkEnd w:id="8"/>
      <w:r w:rsidRPr="00046BCA">
        <w:rPr>
          <w:rFonts w:cs="Arial"/>
        </w:rPr>
        <w:t xml:space="preserve"> </w:t>
      </w:r>
    </w:p>
    <w:p w:rsidR="00464416" w:rsidRPr="003347AD" w:rsidRDefault="00464416" w:rsidP="00294186">
      <w:pPr>
        <w:spacing w:after="60"/>
        <w:rPr>
          <w:rFonts w:eastAsia="Times New Roman" w:cs="Arial"/>
          <w:i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4472EF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464416" w:rsidRPr="00763368" w:rsidRDefault="00215F8F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</w:t>
            </w:r>
          </w:p>
        </w:tc>
      </w:tr>
    </w:tbl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9" w:name="_Toc493670558"/>
      <w:bookmarkStart w:id="10" w:name="_Toc184297500"/>
      <w:r w:rsidRPr="00046BCA">
        <w:rPr>
          <w:rFonts w:cs="Arial"/>
        </w:rPr>
        <w:t>ОПШТЕ ОДРЕДБЕ</w:t>
      </w:r>
      <w:bookmarkEnd w:id="9"/>
      <w:bookmarkEnd w:id="10"/>
      <w:r w:rsidRPr="00046BCA">
        <w:rPr>
          <w:rFonts w:cs="Arial"/>
        </w:rPr>
        <w:t xml:space="preserve"> </w:t>
      </w:r>
    </w:p>
    <w:p w:rsidR="00215F8F" w:rsidRPr="00AF1EC8" w:rsidRDefault="00215F8F" w:rsidP="00215F8F">
      <w:pPr>
        <w:pStyle w:val="Pasussalistom"/>
        <w:numPr>
          <w:ilvl w:val="0"/>
          <w:numId w:val="22"/>
        </w:numPr>
        <w:rPr>
          <w:rFonts w:eastAsia="Times New Roman" w:cs="Arial"/>
          <w:lang w:val="sr-Cyrl-CS"/>
        </w:rPr>
      </w:pPr>
      <w:r w:rsidRPr="00AF1EC8">
        <w:rPr>
          <w:rFonts w:eastAsia="Times New Roman" w:cs="Arial"/>
          <w:lang w:val="sr-Cyrl-CS"/>
        </w:rPr>
        <w:t>Закон о заштити од пожара (”Сл. гласник РС", бр. 1 11/2009, 20/2015 и 87/2018);</w:t>
      </w:r>
    </w:p>
    <w:p w:rsidR="00215F8F" w:rsidRPr="00AF1EC8" w:rsidRDefault="00215F8F" w:rsidP="00215F8F">
      <w:pPr>
        <w:pStyle w:val="Pasussalistom"/>
        <w:numPr>
          <w:ilvl w:val="0"/>
          <w:numId w:val="22"/>
        </w:numPr>
        <w:rPr>
          <w:rFonts w:eastAsia="Times New Roman" w:cs="Arial"/>
          <w:lang w:val="sr-Cyrl-CS"/>
        </w:rPr>
      </w:pPr>
      <w:r w:rsidRPr="00AF1EC8">
        <w:rPr>
          <w:rFonts w:eastAsia="Times New Roman" w:cs="Arial"/>
          <w:lang w:val="sr-Cyrl-CS"/>
        </w:rPr>
        <w:t>Закон о заштити животне средине (”Сл. гласник РС“. бр. 135/04, 36/2009, 36/2009 - др. закон,</w:t>
      </w:r>
    </w:p>
    <w:p w:rsidR="00215F8F" w:rsidRPr="00AF1EC8" w:rsidRDefault="00215F8F" w:rsidP="00215F8F">
      <w:pPr>
        <w:pStyle w:val="Pasussalistom"/>
        <w:ind w:left="810"/>
        <w:rPr>
          <w:rFonts w:eastAsia="Times New Roman" w:cs="Arial"/>
          <w:lang w:val="sr-Cyrl-CS"/>
        </w:rPr>
      </w:pPr>
      <w:r w:rsidRPr="00AF1EC8">
        <w:rPr>
          <w:rFonts w:eastAsia="Times New Roman" w:cs="Arial"/>
          <w:lang w:val="sr-Cyrl-CS"/>
        </w:rPr>
        <w:t>72/2009 - др. закон, 43/2011 - УС, 14/ 2016, 76/2018 и 95/2018 - др. закон);</w:t>
      </w:r>
    </w:p>
    <w:p w:rsidR="00215F8F" w:rsidRPr="00AF1EC8" w:rsidRDefault="00215F8F" w:rsidP="00215F8F">
      <w:pPr>
        <w:pStyle w:val="Pasussalistom"/>
        <w:numPr>
          <w:ilvl w:val="0"/>
          <w:numId w:val="22"/>
        </w:numPr>
        <w:rPr>
          <w:rFonts w:eastAsia="Times New Roman" w:cs="Arial"/>
          <w:lang w:val="sr-Cyrl-CS"/>
        </w:rPr>
      </w:pPr>
      <w:r w:rsidRPr="00AF1EC8">
        <w:rPr>
          <w:rFonts w:eastAsia="Times New Roman" w:cs="Arial"/>
          <w:lang w:val="sr-Cyrl-CS"/>
        </w:rPr>
        <w:t xml:space="preserve">Закон о безбедности и здрављу на раду (”Сл. гласник РС", бр. 101/2005, 91/2015 и 1 13/2017); </w:t>
      </w:r>
    </w:p>
    <w:p w:rsidR="00215F8F" w:rsidRPr="00AF1EC8" w:rsidRDefault="00215F8F" w:rsidP="00215F8F">
      <w:pPr>
        <w:pStyle w:val="Pasussalistom"/>
        <w:numPr>
          <w:ilvl w:val="0"/>
          <w:numId w:val="22"/>
        </w:numPr>
        <w:rPr>
          <w:rFonts w:eastAsia="Times New Roman" w:cs="Arial"/>
          <w:lang w:val="sr-Cyrl-CS"/>
        </w:rPr>
      </w:pPr>
      <w:r w:rsidRPr="00AF1EC8">
        <w:rPr>
          <w:rFonts w:eastAsia="Times New Roman" w:cs="Arial"/>
          <w:lang w:val="sr-Cyrl-CS"/>
        </w:rPr>
        <w:t xml:space="preserve">Закон о заштити од буке у животној средини (Службени гласник РС, бр. 36/2009 и 88/2010);  </w:t>
      </w:r>
    </w:p>
    <w:p w:rsidR="00215F8F" w:rsidRPr="00AF1EC8" w:rsidRDefault="00215F8F" w:rsidP="00215F8F">
      <w:pPr>
        <w:pStyle w:val="Pasussalistom"/>
        <w:numPr>
          <w:ilvl w:val="0"/>
          <w:numId w:val="22"/>
        </w:numPr>
        <w:rPr>
          <w:rFonts w:eastAsia="Times New Roman" w:cs="Arial"/>
          <w:lang w:val="sr-Cyrl-CS"/>
        </w:rPr>
      </w:pPr>
      <w:r w:rsidRPr="00AF1EC8">
        <w:rPr>
          <w:rFonts w:eastAsia="Times New Roman" w:cs="Arial"/>
          <w:lang w:val="sr-Cyrl-CS"/>
        </w:rPr>
        <w:t>Правилник о превентивним мерама за безбедан и здрав рад при коришћењу опреме за рад (”Сл. гласник РС“, бр. 23/2009, 123/2012 и 102/2015);</w:t>
      </w:r>
    </w:p>
    <w:p w:rsidR="00215F8F" w:rsidRPr="00DF0FA2" w:rsidRDefault="00215F8F" w:rsidP="00215F8F">
      <w:pPr>
        <w:pStyle w:val="Pasussalistom"/>
        <w:numPr>
          <w:ilvl w:val="0"/>
          <w:numId w:val="23"/>
        </w:numPr>
        <w:autoSpaceDE w:val="0"/>
        <w:autoSpaceDN w:val="0"/>
        <w:adjustRightInd w:val="0"/>
        <w:spacing w:before="0" w:after="0"/>
        <w:ind w:left="810"/>
        <w:jc w:val="left"/>
        <w:rPr>
          <w:rFonts w:eastAsiaTheme="minorHAnsi" w:cs="Arial"/>
          <w:lang w:val="sr-Latn-RS"/>
        </w:rPr>
      </w:pPr>
      <w:r w:rsidRPr="00AF1EC8">
        <w:rPr>
          <w:rFonts w:eastAsia="Times New Roman" w:cs="Arial"/>
          <w:lang w:val="sr-Cyrl-CS"/>
        </w:rPr>
        <w:t>као и осталих важећих правилника, норматива и стандарда који третирају дату област, а у складу са стандардима који</w:t>
      </w:r>
      <w:r>
        <w:rPr>
          <w:rFonts w:eastAsia="Times New Roman" w:cs="Arial"/>
          <w:lang w:val="sr-Cyrl-CS"/>
        </w:rPr>
        <w:t xml:space="preserve"> важе у РС.</w:t>
      </w:r>
      <w:r w:rsidRPr="00AF1EC8">
        <w:rPr>
          <w:rFonts w:eastAsia="Times New Roman" w:cs="Arial"/>
          <w:lang w:val="sr-Cyrl-CS"/>
        </w:rPr>
        <w:t xml:space="preserve"> </w:t>
      </w:r>
    </w:p>
    <w:p w:rsidR="00DF0FA2" w:rsidRPr="00DF0FA2" w:rsidRDefault="00DF0FA2" w:rsidP="00DF0FA2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lang w:val="sr-Cyrl-RS"/>
        </w:rPr>
      </w:pPr>
      <w:r>
        <w:rPr>
          <w:rFonts w:eastAsiaTheme="minorHAnsi" w:cs="Arial"/>
          <w:lang w:val="sr-Cyrl-RS"/>
        </w:rPr>
        <w:t>За потребе извршења услуге наручилац радова ће ставити на увид сву техничку документацију којом располаже.</w:t>
      </w:r>
    </w:p>
    <w:p w:rsidR="007739E8" w:rsidRPr="00570D8F" w:rsidRDefault="00464416" w:rsidP="008A0F9D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snapToGrid w:val="0"/>
          <w:lang w:val="pt-BR"/>
        </w:rPr>
      </w:pPr>
      <w:bookmarkStart w:id="11" w:name="_Toc493670559"/>
      <w:bookmarkStart w:id="12" w:name="_Toc184297501"/>
      <w:r w:rsidRPr="00570D8F">
        <w:rPr>
          <w:rFonts w:cs="Arial"/>
          <w:lang w:val="ru-RU"/>
        </w:rPr>
        <w:t>ОБИМ УСЛУГЕ И ТЕХНИЧКИ ОПИС</w:t>
      </w:r>
      <w:bookmarkEnd w:id="11"/>
      <w:bookmarkEnd w:id="12"/>
      <w:r w:rsidRPr="00570D8F">
        <w:rPr>
          <w:rFonts w:cs="Arial"/>
          <w:lang w:val="ru-RU"/>
        </w:rPr>
        <w:t xml:space="preserve"> </w:t>
      </w:r>
    </w:p>
    <w:p w:rsidR="005D3FBF" w:rsidRPr="005D3FBF" w:rsidRDefault="00C01FED" w:rsidP="00570D8F">
      <w:pPr>
        <w:pStyle w:val="Bezrazmaka"/>
        <w:rPr>
          <w:lang w:val="sr-Cyrl-RS"/>
        </w:rPr>
      </w:pPr>
      <w:r>
        <w:rPr>
          <w:b/>
          <w:lang w:val="sr-Cyrl-RS"/>
        </w:rPr>
        <w:t>Санација калупа преса</w:t>
      </w:r>
      <w:r w:rsidR="005D3FBF" w:rsidRPr="00570D8F">
        <w:rPr>
          <w:b/>
          <w:lang w:val="sr-Cyrl-RS"/>
        </w:rPr>
        <w:t xml:space="preserve"> за </w:t>
      </w:r>
      <w:proofErr w:type="spellStart"/>
      <w:r w:rsidR="005D3FBF" w:rsidRPr="00570D8F">
        <w:rPr>
          <w:b/>
          <w:lang w:val="sr-Cyrl-RS"/>
        </w:rPr>
        <w:t>балирање</w:t>
      </w:r>
      <w:proofErr w:type="spellEnd"/>
      <w:r w:rsidR="005D3FBF" w:rsidRPr="00570D8F">
        <w:rPr>
          <w:b/>
          <w:lang w:val="sr-Cyrl-RS"/>
        </w:rPr>
        <w:t xml:space="preserve">, С-2432 </w:t>
      </w:r>
      <w:r w:rsidR="00570D8F">
        <w:rPr>
          <w:b/>
          <w:lang w:val="sr-Cyrl-RS"/>
        </w:rPr>
        <w:t>А/</w:t>
      </w:r>
      <w:r w:rsidR="005D3FBF" w:rsidRPr="00570D8F">
        <w:rPr>
          <w:b/>
          <w:lang w:val="sr-Cyrl-RS"/>
        </w:rPr>
        <w:t>Д </w:t>
      </w:r>
      <w:r w:rsidR="00C336DE" w:rsidRPr="005D3FBF">
        <w:rPr>
          <w:lang w:val="sr-Cyrl-RS"/>
        </w:rPr>
        <w:t>............2 ком</w:t>
      </w:r>
      <w:r w:rsidR="005D3FBF" w:rsidRPr="005D3FBF">
        <w:rPr>
          <w:lang w:val="sr-Cyrl-RS"/>
        </w:rPr>
        <w:t> 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Опис послова :</w:t>
      </w:r>
    </w:p>
    <w:p w:rsid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Извршити</w:t>
      </w:r>
      <w:r w:rsidR="00B4025E">
        <w:rPr>
          <w:lang w:val="sr-Cyrl-RS"/>
        </w:rPr>
        <w:t xml:space="preserve"> радионичку</w:t>
      </w:r>
      <w:r w:rsidRPr="005D3FBF">
        <w:rPr>
          <w:lang w:val="sr-Cyrl-RS"/>
        </w:rPr>
        <w:t xml:space="preserve"> санацију постојећих </w:t>
      </w:r>
      <w:proofErr w:type="spellStart"/>
      <w:r w:rsidRPr="005D3FBF">
        <w:rPr>
          <w:lang w:val="sr-Cyrl-RS"/>
        </w:rPr>
        <w:t>прслина</w:t>
      </w:r>
      <w:proofErr w:type="spellEnd"/>
      <w:r w:rsidRPr="005D3FBF">
        <w:rPr>
          <w:lang w:val="sr-Cyrl-RS"/>
        </w:rPr>
        <w:t xml:space="preserve"> на страницама калупа</w:t>
      </w:r>
      <w:r w:rsidR="00C336DE">
        <w:rPr>
          <w:lang w:val="sr-Cyrl-RS"/>
        </w:rPr>
        <w:t>.</w:t>
      </w:r>
    </w:p>
    <w:p w:rsidR="00C336DE" w:rsidRPr="005D3FBF" w:rsidRDefault="00C336DE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-       </w:t>
      </w:r>
      <w:proofErr w:type="spellStart"/>
      <w:r>
        <w:rPr>
          <w:lang w:val="sr-Cyrl-RS"/>
        </w:rPr>
        <w:t>Усецање</w:t>
      </w:r>
      <w:proofErr w:type="spellEnd"/>
      <w:r>
        <w:rPr>
          <w:lang w:val="sr-Cyrl-RS"/>
        </w:rPr>
        <w:t xml:space="preserve"> жлеба до корена пукотине. То важи за све постојеће пукотине.</w:t>
      </w:r>
      <w:r w:rsidRPr="005D3FBF">
        <w:rPr>
          <w:lang w:val="sr-Cyrl-RS"/>
        </w:rPr>
        <w:t> </w:t>
      </w:r>
    </w:p>
    <w:p w:rsidR="005D3FBF" w:rsidRPr="005D3FBF" w:rsidRDefault="005D3FBF" w:rsidP="00C336DE">
      <w:pPr>
        <w:pStyle w:val="Bezrazmaka"/>
        <w:jc w:val="left"/>
        <w:rPr>
          <w:lang w:val="sr-Cyrl-RS"/>
        </w:rPr>
      </w:pPr>
      <w:r w:rsidRPr="005D3FBF">
        <w:rPr>
          <w:lang w:val="sr-Cyrl-RS"/>
        </w:rPr>
        <w:t xml:space="preserve">-       Санација пукотина заваривањем и </w:t>
      </w:r>
      <w:proofErr w:type="spellStart"/>
      <w:r w:rsidRPr="005D3FBF">
        <w:rPr>
          <w:lang w:val="sr-Cyrl-RS"/>
        </w:rPr>
        <w:t>наваривањем</w:t>
      </w:r>
      <w:proofErr w:type="spellEnd"/>
      <w:r w:rsidRPr="005D3FBF">
        <w:rPr>
          <w:lang w:val="sr-Cyrl-RS"/>
        </w:rPr>
        <w:t> </w:t>
      </w:r>
      <w:r w:rsidR="00C336DE" w:rsidRPr="005D3FBF">
        <w:rPr>
          <w:lang w:val="sr-Cyrl-RS"/>
        </w:rPr>
        <w:t>електродом</w:t>
      </w:r>
      <w:r w:rsidR="00C336DE">
        <w:rPr>
          <w:lang w:val="sr-Cyrl-RS"/>
        </w:rPr>
        <w:t xml:space="preserve"> од</w:t>
      </w:r>
      <w:r w:rsidR="00C336DE" w:rsidRPr="005D3FBF">
        <w:rPr>
          <w:lang w:val="sr-Cyrl-RS"/>
        </w:rPr>
        <w:t xml:space="preserve">  </w:t>
      </w:r>
      <w:proofErr w:type="spellStart"/>
      <w:r w:rsidR="00C336DE" w:rsidRPr="005D3FBF">
        <w:rPr>
          <w:lang w:val="sr-Cyrl-RS"/>
        </w:rPr>
        <w:t>inox</w:t>
      </w:r>
      <w:proofErr w:type="spellEnd"/>
      <w:r w:rsidR="00C336DE" w:rsidRPr="005D3FBF">
        <w:rPr>
          <w:lang w:val="sr-Cyrl-RS"/>
        </w:rPr>
        <w:t>-a</w:t>
      </w:r>
      <w:r w:rsidR="00C336DE">
        <w:rPr>
          <w:lang w:val="sr-Cyrl-RS"/>
        </w:rPr>
        <w:t xml:space="preserve"> 316ТИ.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 xml:space="preserve">-       Брушење површина </w:t>
      </w:r>
      <w:proofErr w:type="spellStart"/>
      <w:r w:rsidRPr="005D3FBF">
        <w:rPr>
          <w:lang w:val="sr-Cyrl-RS"/>
        </w:rPr>
        <w:t>завареног</w:t>
      </w:r>
      <w:proofErr w:type="spellEnd"/>
      <w:r w:rsidRPr="005D3FBF">
        <w:rPr>
          <w:lang w:val="sr-Cyrl-RS"/>
        </w:rPr>
        <w:t xml:space="preserve"> споја</w:t>
      </w:r>
      <w:r w:rsidR="00C336DE">
        <w:rPr>
          <w:lang w:val="sr-Cyrl-RS"/>
        </w:rPr>
        <w:t>.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-       Полирање површина</w:t>
      </w:r>
      <w:r w:rsidR="00C336DE">
        <w:rPr>
          <w:lang w:val="sr-Cyrl-RS"/>
        </w:rPr>
        <w:t xml:space="preserve"> са радне стране странице.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-       </w:t>
      </w:r>
      <w:proofErr w:type="spellStart"/>
      <w:r w:rsidRPr="005D3FBF">
        <w:rPr>
          <w:lang w:val="sr-Cyrl-RS"/>
        </w:rPr>
        <w:t>израда,монтажа</w:t>
      </w:r>
      <w:proofErr w:type="spellEnd"/>
      <w:r w:rsidRPr="005D3FBF">
        <w:rPr>
          <w:lang w:val="sr-Cyrl-RS"/>
        </w:rPr>
        <w:t>, заваривање ојачања на плочама А и Ц</w:t>
      </w:r>
      <w:r w:rsidR="00C336DE">
        <w:rPr>
          <w:lang w:val="sr-Cyrl-RS"/>
        </w:rPr>
        <w:t xml:space="preserve"> (горњи део калупа-зона пресовања)</w:t>
      </w:r>
    </w:p>
    <w:p w:rsidR="00C336DE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lastRenderedPageBreak/>
        <w:t>-       Димензије плоча калупа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            ≠ 90 x 570 x 870…………………………..2 ком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            ≠ 95 x 590 x 870…………………………..2 ком 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 Обрада на завршну меру странице, након заваривања, калупа балир пресе С-2432 А/Д............2 ком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 Опис радова: 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- Пукотине</w:t>
      </w:r>
      <w:r w:rsidR="00C336DE">
        <w:rPr>
          <w:lang w:val="sr-Cyrl-RS"/>
        </w:rPr>
        <w:t xml:space="preserve"> на страници калупа заварене </w:t>
      </w:r>
      <w:r w:rsidRPr="005D3FBF">
        <w:rPr>
          <w:lang w:val="sr-Cyrl-RS"/>
        </w:rPr>
        <w:t>електродом  Г 19 12 3 Л Си за заваривање  inox-a 316Ти.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-  Неопходно је вишак материјала завара отклонити  све до довођења на почетну меру спојног жлеба странице.</w:t>
      </w:r>
      <w:r w:rsidR="00C336DE">
        <w:rPr>
          <w:lang w:val="sr-Cyrl-RS"/>
        </w:rPr>
        <w:t xml:space="preserve"> Спојни жлебови морају бити тестирани склапањем страница калупа у целину.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 xml:space="preserve">- </w:t>
      </w:r>
      <w:r w:rsidR="00C336DE">
        <w:rPr>
          <w:lang w:val="sr-Cyrl-RS"/>
        </w:rPr>
        <w:t>Евентуални минимални в</w:t>
      </w:r>
      <w:r w:rsidRPr="005D3FBF">
        <w:rPr>
          <w:lang w:val="sr-Cyrl-RS"/>
        </w:rPr>
        <w:t>ишак материј</w:t>
      </w:r>
      <w:r w:rsidR="00C336DE">
        <w:rPr>
          <w:lang w:val="sr-Cyrl-RS"/>
        </w:rPr>
        <w:t xml:space="preserve">ала са спољне нерадне стране не представља проблем. </w:t>
      </w:r>
    </w:p>
    <w:p w:rsidR="005D3FBF" w:rsidRPr="005D3FBF" w:rsidRDefault="005D3FBF" w:rsidP="00570D8F">
      <w:pPr>
        <w:pStyle w:val="Bezrazmaka"/>
        <w:rPr>
          <w:lang w:val="sr-Cyrl-RS"/>
        </w:rPr>
      </w:pPr>
      <w:r w:rsidRPr="005D3FBF">
        <w:rPr>
          <w:lang w:val="sr-Cyrl-RS"/>
        </w:rPr>
        <w:t>- Страница калупа тежине је око 600кг и спољних димензија 860x570x400mm</w:t>
      </w:r>
    </w:p>
    <w:p w:rsidR="00F00536" w:rsidRDefault="005D3FBF" w:rsidP="00C336DE">
      <w:pPr>
        <w:pStyle w:val="Bezrazmaka"/>
        <w:rPr>
          <w:lang w:val="sr-Cyrl-RS"/>
        </w:rPr>
      </w:pPr>
      <w:r w:rsidRPr="005D3FBF">
        <w:rPr>
          <w:lang w:val="sr-Cyrl-RS"/>
        </w:rPr>
        <w:t>- У колико се након машинске обраде уоче несавршености заваривањем санираних површи извођач је у обавези да исте поправи у реалној могућој мери.</w:t>
      </w:r>
    </w:p>
    <w:p w:rsidR="00B4025E" w:rsidRPr="005D3FBF" w:rsidRDefault="00B4025E" w:rsidP="00C336DE">
      <w:pPr>
        <w:pStyle w:val="Bezrazmaka"/>
        <w:rPr>
          <w:lang w:val="sr-Latn-RS"/>
        </w:rPr>
      </w:pPr>
      <w:r>
        <w:rPr>
          <w:lang w:val="sr-Cyrl-RS"/>
        </w:rPr>
        <w:t xml:space="preserve">- Равнање </w:t>
      </w:r>
      <w:proofErr w:type="spellStart"/>
      <w:r>
        <w:rPr>
          <w:lang w:val="sr-Cyrl-RS"/>
        </w:rPr>
        <w:t>тзв</w:t>
      </w:r>
      <w:proofErr w:type="spellEnd"/>
      <w:r>
        <w:rPr>
          <w:lang w:val="sr-Cyrl-RS"/>
        </w:rPr>
        <w:t xml:space="preserve"> горње </w:t>
      </w:r>
      <w:proofErr w:type="spellStart"/>
      <w:r>
        <w:rPr>
          <w:lang w:val="sr-Cyrl-RS"/>
        </w:rPr>
        <w:t>заптивне</w:t>
      </w:r>
      <w:proofErr w:type="spellEnd"/>
      <w:r>
        <w:rPr>
          <w:lang w:val="sr-Cyrl-RS"/>
        </w:rPr>
        <w:t xml:space="preserve"> усне након пробног склапања страница калупа како би се формирала једна јединствена </w:t>
      </w:r>
      <w:proofErr w:type="spellStart"/>
      <w:r>
        <w:rPr>
          <w:lang w:val="sr-Cyrl-RS"/>
        </w:rPr>
        <w:t>заптивна</w:t>
      </w:r>
      <w:proofErr w:type="spellEnd"/>
      <w:r>
        <w:rPr>
          <w:lang w:val="sr-Cyrl-RS"/>
        </w:rPr>
        <w:t xml:space="preserve"> раван. При том водећи рачуна да се скине апсолутни минимум висине материјала у овој операцији. Ако </w:t>
      </w:r>
      <w:proofErr w:type="spellStart"/>
      <w:r>
        <w:rPr>
          <w:lang w:val="sr-Cyrl-RS"/>
        </w:rPr>
        <w:t>надвишење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заптивне</w:t>
      </w:r>
      <w:proofErr w:type="spellEnd"/>
      <w:r>
        <w:rPr>
          <w:lang w:val="sr-Cyrl-RS"/>
        </w:rPr>
        <w:t xml:space="preserve"> усне излази на мање од 3мм потребно је и ту извршити </w:t>
      </w:r>
      <w:proofErr w:type="spellStart"/>
      <w:r>
        <w:rPr>
          <w:lang w:val="sr-Cyrl-RS"/>
        </w:rPr>
        <w:t>наваривање</w:t>
      </w:r>
      <w:proofErr w:type="spellEnd"/>
      <w:r>
        <w:rPr>
          <w:lang w:val="sr-Cyrl-RS"/>
        </w:rPr>
        <w:t xml:space="preserve"> материјала да би се досегла та минимална тражена висина и тек након тога завршна обрада за свођење на исту раван.</w:t>
      </w:r>
    </w:p>
    <w:p w:rsidR="00464416" w:rsidRPr="00564C9F" w:rsidRDefault="00464416" w:rsidP="00464416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3" w:name="_Toc493670560"/>
      <w:bookmarkStart w:id="14" w:name="_Toc184297502"/>
      <w:r w:rsidRPr="00046BCA">
        <w:rPr>
          <w:rFonts w:cs="Arial"/>
        </w:rPr>
        <w:t>ТЕХНИЧКИ ЗАХТЕВИ</w:t>
      </w:r>
      <w:bookmarkEnd w:id="13"/>
      <w:bookmarkEnd w:id="14"/>
      <w:r w:rsidRPr="00F00536">
        <w:rPr>
          <w:rFonts w:cs="Arial"/>
          <w:lang w:val="ru-RU"/>
        </w:rPr>
        <w:t xml:space="preserve"> </w:t>
      </w: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5" w:name="_Toc493670561"/>
      <w:bookmarkStart w:id="16" w:name="_Toc184297503"/>
      <w:r w:rsidRPr="003347AD">
        <w:rPr>
          <w:rFonts w:cs="Arial"/>
          <w:lang w:val="ru-RU"/>
        </w:rPr>
        <w:t>ПРАВА, ОБАВЕЗЕ И ОДГОВОРНОСТИ НАРУЧИОЦА УСЛУГЕ</w:t>
      </w:r>
      <w:bookmarkEnd w:id="15"/>
      <w:bookmarkEnd w:id="16"/>
      <w:r w:rsidRPr="003347AD">
        <w:rPr>
          <w:rFonts w:cs="Arial"/>
          <w:lang w:val="ru-RU"/>
        </w:rPr>
        <w:t xml:space="preserve"> </w:t>
      </w:r>
    </w:p>
    <w:p w:rsidR="00BB18DA" w:rsidRPr="00271C0B" w:rsidRDefault="009970D3" w:rsidP="00215F8F">
      <w:pPr>
        <w:spacing w:before="0" w:after="0" w:line="276" w:lineRule="auto"/>
        <w:rPr>
          <w:rFonts w:eastAsia="Times New Roman" w:cs="Arial"/>
          <w:lang w:val="sr-Cyrl-CS"/>
        </w:rPr>
      </w:pPr>
      <w:r w:rsidRPr="00271C0B">
        <w:rPr>
          <w:rFonts w:eastAsia="Times New Roman" w:cs="Arial"/>
          <w:lang w:val="sr-Cyrl-CS"/>
        </w:rPr>
        <w:t>Припремни радови који обухватају:</w:t>
      </w:r>
    </w:p>
    <w:p w:rsidR="009970D3" w:rsidRPr="00271C0B" w:rsidRDefault="00564C9F" w:rsidP="009970D3">
      <w:pPr>
        <w:pStyle w:val="Pasussalistom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Д</w:t>
      </w:r>
      <w:r w:rsidR="00B4025E">
        <w:rPr>
          <w:rFonts w:eastAsia="Times New Roman" w:cs="Arial"/>
          <w:lang w:val="sr-Cyrl-CS"/>
        </w:rPr>
        <w:t>емонтажа калупа са позиције у погону</w:t>
      </w:r>
      <w:r w:rsidR="009970D3" w:rsidRPr="00271C0B">
        <w:rPr>
          <w:rFonts w:eastAsia="Times New Roman" w:cs="Arial"/>
          <w:lang w:val="sr-Cyrl-CS"/>
        </w:rPr>
        <w:t xml:space="preserve">, </w:t>
      </w:r>
    </w:p>
    <w:p w:rsidR="009970D3" w:rsidRPr="00271C0B" w:rsidRDefault="00564C9F" w:rsidP="009970D3">
      <w:pPr>
        <w:pStyle w:val="Pasussalistom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Д</w:t>
      </w:r>
      <w:r w:rsidR="00B4025E">
        <w:rPr>
          <w:rFonts w:eastAsia="Times New Roman" w:cs="Arial"/>
          <w:lang w:val="sr-Cyrl-CS"/>
        </w:rPr>
        <w:t>емонтажа калупа на странице и означавање пукотина.</w:t>
      </w:r>
      <w:r w:rsidR="009970D3" w:rsidRPr="00271C0B">
        <w:rPr>
          <w:rFonts w:eastAsia="Times New Roman" w:cs="Arial"/>
          <w:lang w:val="sr-Cyrl-CS"/>
        </w:rPr>
        <w:t xml:space="preserve">  </w:t>
      </w:r>
    </w:p>
    <w:p w:rsidR="00D35690" w:rsidRPr="00D35690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7" w:name="_Toc493670562"/>
      <w:bookmarkStart w:id="18" w:name="_Toc184297504"/>
      <w:r w:rsidRPr="003347AD">
        <w:rPr>
          <w:rFonts w:cs="Arial"/>
          <w:lang w:val="ru-RU"/>
        </w:rPr>
        <w:t>ПРАВА, ОБАВЕЗЕ И ОДГОВОРНОСТИ ИЗВРШИОЦА УСЛУГЕ</w:t>
      </w:r>
      <w:bookmarkEnd w:id="17"/>
      <w:bookmarkEnd w:id="18"/>
    </w:p>
    <w:p w:rsidR="00F44017" w:rsidRPr="00564C9F" w:rsidRDefault="00F44017" w:rsidP="00564C9F">
      <w:pPr>
        <w:pStyle w:val="Naslov1"/>
        <w:spacing w:before="0"/>
        <w:rPr>
          <w:b w:val="0"/>
          <w:lang w:val="ru-RU"/>
        </w:rPr>
      </w:pPr>
      <w:proofErr w:type="spellStart"/>
      <w:r w:rsidRPr="00564C9F">
        <w:rPr>
          <w:b w:val="0"/>
          <w:lang w:val="ru-RU"/>
        </w:rPr>
        <w:t>Извршење</w:t>
      </w:r>
      <w:proofErr w:type="spellEnd"/>
      <w:r w:rsidRPr="00564C9F">
        <w:rPr>
          <w:b w:val="0"/>
          <w:lang w:val="ru-RU"/>
        </w:rPr>
        <w:t xml:space="preserve"> </w:t>
      </w:r>
      <w:proofErr w:type="spellStart"/>
      <w:r w:rsidRPr="00564C9F">
        <w:rPr>
          <w:b w:val="0"/>
          <w:lang w:val="ru-RU"/>
        </w:rPr>
        <w:t>радова</w:t>
      </w:r>
      <w:proofErr w:type="spellEnd"/>
      <w:r w:rsidRPr="00564C9F">
        <w:rPr>
          <w:b w:val="0"/>
          <w:lang w:val="ru-RU"/>
        </w:rPr>
        <w:t xml:space="preserve"> </w:t>
      </w:r>
      <w:proofErr w:type="spellStart"/>
      <w:r w:rsidRPr="00564C9F">
        <w:rPr>
          <w:b w:val="0"/>
          <w:lang w:val="ru-RU"/>
        </w:rPr>
        <w:t>дефинисаних</w:t>
      </w:r>
      <w:proofErr w:type="spellEnd"/>
      <w:r w:rsidRPr="00564C9F">
        <w:rPr>
          <w:b w:val="0"/>
          <w:lang w:val="ru-RU"/>
        </w:rPr>
        <w:t xml:space="preserve"> у </w:t>
      </w:r>
      <w:proofErr w:type="spellStart"/>
      <w:r w:rsidRPr="00564C9F">
        <w:rPr>
          <w:b w:val="0"/>
          <w:lang w:val="ru-RU"/>
        </w:rPr>
        <w:t>опису</w:t>
      </w:r>
      <w:proofErr w:type="spellEnd"/>
      <w:r w:rsidRPr="00564C9F">
        <w:rPr>
          <w:b w:val="0"/>
          <w:lang w:val="ru-RU"/>
        </w:rPr>
        <w:t xml:space="preserve"> </w:t>
      </w:r>
      <w:proofErr w:type="spellStart"/>
      <w:r w:rsidRPr="00564C9F">
        <w:rPr>
          <w:b w:val="0"/>
          <w:lang w:val="ru-RU"/>
        </w:rPr>
        <w:t>радова</w:t>
      </w:r>
      <w:proofErr w:type="spellEnd"/>
      <w:r w:rsidRPr="00564C9F">
        <w:rPr>
          <w:b w:val="0"/>
          <w:lang w:val="ru-RU"/>
        </w:rPr>
        <w:t xml:space="preserve"> </w:t>
      </w:r>
      <w:proofErr w:type="spellStart"/>
      <w:r w:rsidRPr="00564C9F">
        <w:rPr>
          <w:b w:val="0"/>
          <w:lang w:val="ru-RU"/>
        </w:rPr>
        <w:t>квантативно</w:t>
      </w:r>
      <w:proofErr w:type="spellEnd"/>
      <w:r w:rsidRPr="00564C9F">
        <w:rPr>
          <w:b w:val="0"/>
          <w:lang w:val="ru-RU"/>
        </w:rPr>
        <w:t xml:space="preserve"> и </w:t>
      </w:r>
      <w:proofErr w:type="gramStart"/>
      <w:r w:rsidRPr="00564C9F">
        <w:rPr>
          <w:b w:val="0"/>
          <w:lang w:val="ru-RU"/>
        </w:rPr>
        <w:t>у квалитету</w:t>
      </w:r>
      <w:proofErr w:type="gramEnd"/>
      <w:r w:rsidRPr="00564C9F">
        <w:rPr>
          <w:b w:val="0"/>
          <w:lang w:val="ru-RU"/>
        </w:rPr>
        <w:t>,</w:t>
      </w:r>
    </w:p>
    <w:p w:rsidR="00F44017" w:rsidRPr="00564C9F" w:rsidRDefault="00F44017" w:rsidP="00564C9F">
      <w:pPr>
        <w:pStyle w:val="Naslov1"/>
        <w:spacing w:before="0"/>
        <w:rPr>
          <w:b w:val="0"/>
          <w:lang w:val="ru-RU"/>
        </w:rPr>
      </w:pPr>
      <w:proofErr w:type="spellStart"/>
      <w:r w:rsidRPr="00564C9F">
        <w:rPr>
          <w:b w:val="0"/>
          <w:lang w:val="ru-RU"/>
        </w:rPr>
        <w:t>Израда</w:t>
      </w:r>
      <w:proofErr w:type="spellEnd"/>
      <w:r w:rsidRPr="00564C9F">
        <w:rPr>
          <w:b w:val="0"/>
          <w:lang w:val="ru-RU"/>
        </w:rPr>
        <w:t xml:space="preserve"> АТД </w:t>
      </w:r>
      <w:proofErr w:type="spellStart"/>
      <w:r w:rsidRPr="00564C9F">
        <w:rPr>
          <w:b w:val="0"/>
          <w:lang w:val="ru-RU"/>
        </w:rPr>
        <w:t>документације</w:t>
      </w:r>
      <w:proofErr w:type="spellEnd"/>
      <w:r w:rsidR="00464416" w:rsidRPr="00564C9F">
        <w:rPr>
          <w:b w:val="0"/>
          <w:lang w:val="ru-RU"/>
        </w:rPr>
        <w:t xml:space="preserve"> </w:t>
      </w:r>
      <w:r w:rsidRPr="00564C9F">
        <w:rPr>
          <w:b w:val="0"/>
          <w:lang w:val="ru-RU"/>
        </w:rPr>
        <w:t xml:space="preserve">о </w:t>
      </w:r>
      <w:proofErr w:type="spellStart"/>
      <w:r w:rsidRPr="00564C9F">
        <w:rPr>
          <w:b w:val="0"/>
          <w:lang w:val="ru-RU"/>
        </w:rPr>
        <w:t>санацији</w:t>
      </w:r>
      <w:proofErr w:type="spellEnd"/>
    </w:p>
    <w:p w:rsidR="00F44017" w:rsidRPr="00564C9F" w:rsidRDefault="00F44017" w:rsidP="00F44017">
      <w:pPr>
        <w:pStyle w:val="Naslov1"/>
        <w:spacing w:before="0"/>
        <w:rPr>
          <w:b w:val="0"/>
          <w:lang w:val="ru-RU"/>
        </w:rPr>
      </w:pPr>
      <w:proofErr w:type="spellStart"/>
      <w:r w:rsidRPr="00564C9F">
        <w:rPr>
          <w:b w:val="0"/>
          <w:lang w:val="ru-RU"/>
        </w:rPr>
        <w:t>Акз</w:t>
      </w:r>
      <w:proofErr w:type="spellEnd"/>
      <w:r w:rsidRPr="00564C9F">
        <w:rPr>
          <w:b w:val="0"/>
          <w:lang w:val="ru-RU"/>
        </w:rPr>
        <w:t xml:space="preserve"> </w:t>
      </w:r>
      <w:proofErr w:type="spellStart"/>
      <w:r w:rsidRPr="00564C9F">
        <w:rPr>
          <w:b w:val="0"/>
          <w:lang w:val="ru-RU"/>
        </w:rPr>
        <w:t>санираних</w:t>
      </w:r>
      <w:proofErr w:type="spellEnd"/>
      <w:r w:rsidRPr="00564C9F">
        <w:rPr>
          <w:b w:val="0"/>
          <w:lang w:val="ru-RU"/>
        </w:rPr>
        <w:t xml:space="preserve"> </w:t>
      </w:r>
      <w:proofErr w:type="spellStart"/>
      <w:r w:rsidRPr="00564C9F">
        <w:rPr>
          <w:b w:val="0"/>
          <w:lang w:val="ru-RU"/>
        </w:rPr>
        <w:t>површина</w:t>
      </w:r>
      <w:proofErr w:type="spellEnd"/>
      <w:r w:rsidR="00B4025E">
        <w:rPr>
          <w:b w:val="0"/>
          <w:lang w:val="ru-RU"/>
        </w:rPr>
        <w:t xml:space="preserve"> </w:t>
      </w:r>
      <w:proofErr w:type="spellStart"/>
      <w:r w:rsidR="00B4025E">
        <w:rPr>
          <w:b w:val="0"/>
          <w:lang w:val="ru-RU"/>
        </w:rPr>
        <w:t>са</w:t>
      </w:r>
      <w:proofErr w:type="spellEnd"/>
      <w:r w:rsidR="00B4025E">
        <w:rPr>
          <w:b w:val="0"/>
          <w:lang w:val="ru-RU"/>
        </w:rPr>
        <w:t xml:space="preserve"> </w:t>
      </w:r>
      <w:proofErr w:type="spellStart"/>
      <w:r w:rsidR="00B4025E">
        <w:rPr>
          <w:b w:val="0"/>
          <w:lang w:val="ru-RU"/>
        </w:rPr>
        <w:t>спољних</w:t>
      </w:r>
      <w:proofErr w:type="spellEnd"/>
      <w:r w:rsidR="00B4025E">
        <w:rPr>
          <w:b w:val="0"/>
          <w:lang w:val="ru-RU"/>
        </w:rPr>
        <w:t xml:space="preserve"> страна</w:t>
      </w:r>
      <w:r w:rsidR="00735FBE">
        <w:rPr>
          <w:b w:val="0"/>
          <w:lang w:val="ru-RU"/>
        </w:rPr>
        <w:t xml:space="preserve"> </w:t>
      </w:r>
      <w:proofErr w:type="spellStart"/>
      <w:r w:rsidR="00735FBE">
        <w:rPr>
          <w:b w:val="0"/>
          <w:lang w:val="ru-RU"/>
        </w:rPr>
        <w:t>калупа</w:t>
      </w:r>
      <w:proofErr w:type="spellEnd"/>
      <w:r w:rsidR="00735FBE">
        <w:rPr>
          <w:b w:val="0"/>
          <w:lang w:val="ru-RU"/>
        </w:rPr>
        <w:t>. (</w:t>
      </w:r>
      <w:proofErr w:type="spellStart"/>
      <w:r w:rsidR="00735FBE">
        <w:rPr>
          <w:b w:val="0"/>
          <w:lang w:val="ru-RU"/>
        </w:rPr>
        <w:t>Основна</w:t>
      </w:r>
      <w:proofErr w:type="spellEnd"/>
      <w:r w:rsidR="00735FBE">
        <w:rPr>
          <w:b w:val="0"/>
          <w:lang w:val="ru-RU"/>
        </w:rPr>
        <w:t xml:space="preserve"> и </w:t>
      </w:r>
      <w:proofErr w:type="spellStart"/>
      <w:r w:rsidR="00735FBE">
        <w:rPr>
          <w:b w:val="0"/>
          <w:lang w:val="ru-RU"/>
        </w:rPr>
        <w:t>завршна</w:t>
      </w:r>
      <w:proofErr w:type="spellEnd"/>
      <w:r w:rsidR="00735FBE">
        <w:rPr>
          <w:b w:val="0"/>
          <w:lang w:val="ru-RU"/>
        </w:rPr>
        <w:t xml:space="preserve"> сива </w:t>
      </w:r>
      <w:proofErr w:type="spellStart"/>
      <w:r w:rsidR="00735FBE">
        <w:rPr>
          <w:b w:val="0"/>
          <w:lang w:val="ru-RU"/>
        </w:rPr>
        <w:t>боја</w:t>
      </w:r>
      <w:proofErr w:type="spellEnd"/>
      <w:r w:rsidR="00735FBE">
        <w:rPr>
          <w:b w:val="0"/>
          <w:lang w:val="ru-RU"/>
        </w:rPr>
        <w:t>)</w:t>
      </w:r>
    </w:p>
    <w:p w:rsidR="00464416" w:rsidRPr="003347AD" w:rsidRDefault="00464416" w:rsidP="00D35690">
      <w:pPr>
        <w:pStyle w:val="Naslov1"/>
        <w:numPr>
          <w:ilvl w:val="0"/>
          <w:numId w:val="10"/>
        </w:numPr>
        <w:spacing w:line="276" w:lineRule="auto"/>
        <w:jc w:val="left"/>
        <w:rPr>
          <w:rFonts w:cs="Arial"/>
          <w:lang w:val="ru-RU"/>
        </w:rPr>
      </w:pPr>
      <w:bookmarkStart w:id="19" w:name="_Toc493670563"/>
      <w:bookmarkStart w:id="20" w:name="_Toc184297505"/>
      <w:r w:rsidRPr="003347AD">
        <w:rPr>
          <w:rFonts w:cs="Arial"/>
          <w:lang w:val="ru-RU"/>
        </w:rPr>
        <w:t>ОСНОВ ЗА ПОЧЕТАК ПРУЖАЊА УСЛУГЕ</w:t>
      </w:r>
      <w:bookmarkEnd w:id="19"/>
      <w:bookmarkEnd w:id="20"/>
      <w:r w:rsidRPr="003347AD">
        <w:rPr>
          <w:rFonts w:cs="Arial"/>
          <w:lang w:val="ru-RU"/>
        </w:rPr>
        <w:t xml:space="preserve"> </w:t>
      </w:r>
    </w:p>
    <w:p w:rsidR="00215F8F" w:rsidRDefault="00F44017" w:rsidP="00215F8F">
      <w:pPr>
        <w:rPr>
          <w:lang w:val="sr-Cyrl-RS"/>
        </w:rPr>
      </w:pPr>
      <w:r>
        <w:rPr>
          <w:lang w:val="sr-Cyrl-RS"/>
        </w:rPr>
        <w:t>Пријем поруџбенице или писма о намерама или обострано потписан уговор.</w:t>
      </w:r>
    </w:p>
    <w:p w:rsidR="00464416" w:rsidRPr="003347AD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1" w:name="_Toc493670564"/>
      <w:bookmarkStart w:id="22" w:name="_Toc184297506"/>
      <w:r w:rsidRPr="003347AD">
        <w:rPr>
          <w:rFonts w:cs="Arial"/>
          <w:lang w:val="ru-RU"/>
        </w:rPr>
        <w:t>РОК И ДИНАМИКА ЗА РЕАЛИЗАЦИЈУ ПРЕДМЕТНЕ УСЛУГЕ</w:t>
      </w:r>
      <w:bookmarkEnd w:id="21"/>
      <w:bookmarkEnd w:id="22"/>
      <w:r w:rsidRPr="003347AD">
        <w:rPr>
          <w:rFonts w:cs="Arial"/>
          <w:lang w:val="ru-RU"/>
        </w:rPr>
        <w:t xml:space="preserve"> </w:t>
      </w:r>
    </w:p>
    <w:p w:rsidR="00464416" w:rsidRPr="00675D3A" w:rsidRDefault="00464416" w:rsidP="00464416">
      <w:pPr>
        <w:rPr>
          <w:rFonts w:eastAsia="Times New Roman" w:cs="Arial"/>
          <w:i/>
          <w:lang w:val="sr-Cyrl-CS"/>
        </w:rPr>
      </w:pPr>
      <w:r w:rsidRPr="00675D3A">
        <w:rPr>
          <w:rFonts w:eastAsia="Times New Roman" w:cs="Arial"/>
          <w:i/>
          <w:lang w:val="sr-Cyrl-CS"/>
        </w:rPr>
        <w:t>Понуђени рок за пружање услуге од стране Понуђача, мора бити у календарским данима.</w:t>
      </w:r>
    </w:p>
    <w:p w:rsidR="00464416" w:rsidRPr="00046BCA" w:rsidRDefault="00464416" w:rsidP="00464416">
      <w:pPr>
        <w:spacing w:after="0"/>
        <w:rPr>
          <w:rFonts w:eastAsia="Times New Roman" w:cs="Arial"/>
          <w:i/>
          <w:sz w:val="16"/>
          <w:szCs w:val="16"/>
          <w:lang w:val="sr-Cyrl-CS"/>
        </w:rPr>
      </w:pPr>
    </w:p>
    <w:p w:rsidR="00464416" w:rsidRPr="00564C9F" w:rsidRDefault="00464416" w:rsidP="00564C9F">
      <w:pPr>
        <w:numPr>
          <w:ilvl w:val="0"/>
          <w:numId w:val="9"/>
        </w:numPr>
        <w:spacing w:before="0" w:after="0"/>
        <w:rPr>
          <w:rFonts w:eastAsia="Times New Roman" w:cs="Arial"/>
          <w:i/>
          <w:lang w:val="sr-Cyrl-CS"/>
        </w:rPr>
      </w:pPr>
      <w:r w:rsidRPr="00046BCA">
        <w:rPr>
          <w:rFonts w:eastAsia="Times New Roman" w:cs="Arial"/>
          <w:i/>
          <w:lang w:val="sr-Cyrl-CS"/>
        </w:rPr>
        <w:t xml:space="preserve">Рок за </w:t>
      </w:r>
      <w:r w:rsidRPr="00675D3A">
        <w:rPr>
          <w:rFonts w:eastAsia="Times New Roman" w:cs="Arial"/>
          <w:i/>
          <w:lang w:val="sr-Cyrl-CS"/>
        </w:rPr>
        <w:t xml:space="preserve">пружање услуга не може бити дужи </w:t>
      </w:r>
      <w:r w:rsidR="00215F8F">
        <w:rPr>
          <w:rFonts w:eastAsia="Times New Roman" w:cs="Arial"/>
          <w:i/>
          <w:lang w:val="sr-Cyrl-CS"/>
        </w:rPr>
        <w:t xml:space="preserve">од </w:t>
      </w:r>
      <w:r w:rsidR="00C01FED">
        <w:rPr>
          <w:rFonts w:eastAsia="Times New Roman" w:cs="Arial"/>
          <w:i/>
          <w:lang w:val="sr-Cyrl-CS"/>
        </w:rPr>
        <w:t>4</w:t>
      </w:r>
      <w:r w:rsidR="00F44017">
        <w:rPr>
          <w:rFonts w:eastAsia="Times New Roman" w:cs="Arial"/>
          <w:i/>
          <w:lang w:val="sr-Cyrl-CS"/>
        </w:rPr>
        <w:t>0</w:t>
      </w:r>
      <w:r w:rsidRPr="00675D3A">
        <w:rPr>
          <w:rFonts w:eastAsia="Times New Roman" w:cs="Arial"/>
          <w:i/>
          <w:lang w:val="sr-Cyrl-CS"/>
        </w:rPr>
        <w:t xml:space="preserve"> календарских дана, од дана увођена Извршиоца услуге у посао </w:t>
      </w:r>
      <w:r w:rsidR="00F44017">
        <w:rPr>
          <w:rFonts w:eastAsia="Times New Roman" w:cs="Arial"/>
          <w:i/>
          <w:lang w:val="sr-Cyrl-CS"/>
        </w:rPr>
        <w:t>по једној преси.</w:t>
      </w:r>
    </w:p>
    <w:p w:rsidR="00215F8F" w:rsidRPr="00564C9F" w:rsidRDefault="00464416" w:rsidP="00DF0FA2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3" w:name="_Toc493670565"/>
      <w:bookmarkStart w:id="24" w:name="_Toc184297507"/>
      <w:r w:rsidRPr="003347AD">
        <w:rPr>
          <w:rFonts w:cs="Arial"/>
          <w:lang w:val="ru-RU"/>
        </w:rPr>
        <w:t>ЗАХТЕВИ ЗА КВАЛИТЕТ УСЛУГЕ И НАЧИН КОНТРОЛЕ КВАЛИТЕТА</w:t>
      </w:r>
      <w:bookmarkEnd w:id="23"/>
      <w:bookmarkEnd w:id="24"/>
      <w:r w:rsidRPr="003347AD">
        <w:rPr>
          <w:rFonts w:cs="Arial"/>
          <w:lang w:val="ru-RU"/>
        </w:rPr>
        <w:t xml:space="preserve"> </w:t>
      </w:r>
    </w:p>
    <w:p w:rsidR="00464416" w:rsidRPr="00046BCA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5" w:name="_Toc493670566"/>
      <w:bookmarkStart w:id="26" w:name="_Toc184297508"/>
      <w:r w:rsidRPr="00046BCA">
        <w:rPr>
          <w:rFonts w:cs="Arial"/>
        </w:rPr>
        <w:t>ИЗВЕШТАВАЊЕ</w:t>
      </w:r>
      <w:bookmarkEnd w:id="25"/>
      <w:bookmarkEnd w:id="26"/>
      <w:r w:rsidRPr="00046BCA">
        <w:rPr>
          <w:rFonts w:cs="Arial"/>
        </w:rPr>
        <w:t xml:space="preserve"> </w:t>
      </w:r>
    </w:p>
    <w:p w:rsidR="00215F8F" w:rsidRPr="00C53F45" w:rsidRDefault="00215F8F" w:rsidP="00215F8F">
      <w:pPr>
        <w:spacing w:before="0" w:after="0"/>
        <w:rPr>
          <w:rFonts w:cs="Arial"/>
          <w:iCs/>
          <w:szCs w:val="20"/>
          <w:lang w:val="sr-Cyrl-CS"/>
        </w:rPr>
      </w:pPr>
      <w:r>
        <w:rPr>
          <w:rFonts w:cs="Arial"/>
          <w:iCs/>
          <w:szCs w:val="20"/>
          <w:lang w:val="sr-Cyrl-CS"/>
        </w:rPr>
        <w:t>Форма</w:t>
      </w:r>
      <w:r w:rsidRPr="00C53F45">
        <w:rPr>
          <w:rFonts w:cs="Arial"/>
          <w:iCs/>
          <w:szCs w:val="20"/>
          <w:lang w:val="sr-Cyrl-CS"/>
        </w:rPr>
        <w:t xml:space="preserve"> и обим извештавања која се захтева од Извршиоца услуге:</w:t>
      </w:r>
    </w:p>
    <w:p w:rsidR="00215F8F" w:rsidRPr="00C53F45" w:rsidRDefault="00B4025E" w:rsidP="00215F8F">
      <w:pPr>
        <w:numPr>
          <w:ilvl w:val="0"/>
          <w:numId w:val="13"/>
        </w:numPr>
        <w:spacing w:before="0" w:after="0"/>
        <w:rPr>
          <w:rFonts w:cs="Arial"/>
          <w:iCs/>
          <w:szCs w:val="20"/>
          <w:lang w:val="sr-Cyrl-CS"/>
        </w:rPr>
      </w:pPr>
      <w:r>
        <w:rPr>
          <w:rFonts w:cs="Arial"/>
          <w:iCs/>
          <w:szCs w:val="20"/>
          <w:lang w:val="sr-Cyrl-CS"/>
        </w:rPr>
        <w:t xml:space="preserve">Динамика извештавања: након </w:t>
      </w:r>
      <w:proofErr w:type="spellStart"/>
      <w:r>
        <w:rPr>
          <w:rFonts w:cs="Arial"/>
          <w:iCs/>
          <w:szCs w:val="20"/>
          <w:lang w:val="sr-Cyrl-CS"/>
        </w:rPr>
        <w:t>усецања</w:t>
      </w:r>
      <w:proofErr w:type="spellEnd"/>
      <w:r>
        <w:rPr>
          <w:rFonts w:cs="Arial"/>
          <w:iCs/>
          <w:szCs w:val="20"/>
          <w:lang w:val="sr-Cyrl-CS"/>
        </w:rPr>
        <w:t xml:space="preserve"> жлебова до корена пукотине </w:t>
      </w:r>
      <w:proofErr w:type="spellStart"/>
      <w:r>
        <w:rPr>
          <w:rFonts w:cs="Arial"/>
          <w:iCs/>
          <w:szCs w:val="20"/>
          <w:lang w:val="sr-Cyrl-CS"/>
        </w:rPr>
        <w:t>међуфазна</w:t>
      </w:r>
      <w:proofErr w:type="spellEnd"/>
      <w:r>
        <w:rPr>
          <w:rFonts w:cs="Arial"/>
          <w:iCs/>
          <w:szCs w:val="20"/>
          <w:lang w:val="sr-Cyrl-CS"/>
        </w:rPr>
        <w:t xml:space="preserve"> контрола </w:t>
      </w:r>
      <w:proofErr w:type="spellStart"/>
      <w:r>
        <w:rPr>
          <w:rFonts w:cs="Arial"/>
          <w:iCs/>
          <w:szCs w:val="20"/>
          <w:lang w:val="sr-Cyrl-CS"/>
        </w:rPr>
        <w:t>пенетрантима</w:t>
      </w:r>
      <w:proofErr w:type="spellEnd"/>
      <w:r>
        <w:rPr>
          <w:rFonts w:cs="Arial"/>
          <w:iCs/>
          <w:szCs w:val="20"/>
          <w:lang w:val="sr-Cyrl-CS"/>
        </w:rPr>
        <w:t xml:space="preserve">. Након </w:t>
      </w:r>
      <w:proofErr w:type="spellStart"/>
      <w:r>
        <w:rPr>
          <w:rFonts w:cs="Arial"/>
          <w:iCs/>
          <w:szCs w:val="20"/>
          <w:lang w:val="sr-Cyrl-CS"/>
        </w:rPr>
        <w:t>наваривања</w:t>
      </w:r>
      <w:proofErr w:type="spellEnd"/>
      <w:r>
        <w:rPr>
          <w:rFonts w:cs="Arial"/>
          <w:iCs/>
          <w:szCs w:val="20"/>
          <w:lang w:val="sr-Cyrl-CS"/>
        </w:rPr>
        <w:t xml:space="preserve"> </w:t>
      </w:r>
      <w:proofErr w:type="spellStart"/>
      <w:r>
        <w:rPr>
          <w:rFonts w:cs="Arial"/>
          <w:iCs/>
          <w:szCs w:val="20"/>
          <w:lang w:val="sr-Cyrl-CS"/>
        </w:rPr>
        <w:t>међуфазна</w:t>
      </w:r>
      <w:proofErr w:type="spellEnd"/>
      <w:r>
        <w:rPr>
          <w:rFonts w:cs="Arial"/>
          <w:iCs/>
          <w:szCs w:val="20"/>
          <w:lang w:val="sr-Cyrl-CS"/>
        </w:rPr>
        <w:t xml:space="preserve"> контрола. Након машинске обраде на завршну меру финална контрола и обрада </w:t>
      </w:r>
      <w:proofErr w:type="spellStart"/>
      <w:r>
        <w:rPr>
          <w:rFonts w:cs="Arial"/>
          <w:iCs/>
          <w:szCs w:val="20"/>
          <w:lang w:val="sr-Cyrl-CS"/>
        </w:rPr>
        <w:t>заптивне</w:t>
      </w:r>
      <w:proofErr w:type="spellEnd"/>
      <w:r>
        <w:rPr>
          <w:rFonts w:cs="Arial"/>
          <w:iCs/>
          <w:szCs w:val="20"/>
          <w:lang w:val="sr-Cyrl-CS"/>
        </w:rPr>
        <w:t xml:space="preserve"> усне уз присуство представника наручиоца.</w:t>
      </w:r>
    </w:p>
    <w:p w:rsidR="00A715B3" w:rsidRPr="00046BCA" w:rsidRDefault="00763368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7" w:name="_Toc493670567"/>
      <w:bookmarkStart w:id="28" w:name="_Toc184297509"/>
      <w:r>
        <w:rPr>
          <w:rFonts w:cs="Arial"/>
        </w:rPr>
        <w:t xml:space="preserve">ПРИЈЕМ </w:t>
      </w:r>
      <w:r w:rsidR="00464416" w:rsidRPr="004472EF">
        <w:rPr>
          <w:rFonts w:cs="Arial"/>
        </w:rPr>
        <w:t>ИЗВРШЕНЕ УСЛУГЕ</w:t>
      </w:r>
      <w:bookmarkEnd w:id="27"/>
      <w:bookmarkEnd w:id="28"/>
      <w:r w:rsidR="00A715B3">
        <w:rPr>
          <w:rFonts w:cs="Arial"/>
        </w:rPr>
        <w:t xml:space="preserve"> </w:t>
      </w:r>
    </w:p>
    <w:p w:rsidR="00215F8F" w:rsidRPr="00DF0FA2" w:rsidRDefault="00215F8F" w:rsidP="00DF0FA2">
      <w:pPr>
        <w:rPr>
          <w:rFonts w:eastAsia="Times New Roman" w:cs="Arial"/>
          <w:i/>
          <w:lang w:val="sr-Cyrl-CS"/>
        </w:rPr>
      </w:pPr>
      <w:r w:rsidRPr="00DF0FA2">
        <w:rPr>
          <w:rFonts w:eastAsia="Times New Roman" w:cs="Arial"/>
          <w:lang w:val="sr-Cyrl-CS"/>
        </w:rPr>
        <w:t>Пријем извршене услуг</w:t>
      </w:r>
      <w:r w:rsidR="00C01FED">
        <w:rPr>
          <w:rFonts w:eastAsia="Times New Roman" w:cs="Arial"/>
          <w:lang w:val="sr-Cyrl-CS"/>
        </w:rPr>
        <w:t>е ће се обавити након завршне контролне монтаже калупа у целину</w:t>
      </w:r>
      <w:r w:rsidRPr="00DF0FA2">
        <w:rPr>
          <w:rFonts w:eastAsia="Times New Roman" w:cs="Arial"/>
          <w:lang w:val="sr-Cyrl-CS"/>
        </w:rPr>
        <w:t xml:space="preserve">. </w:t>
      </w:r>
    </w:p>
    <w:p w:rsidR="00464416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9" w:name="_Toc493670568"/>
      <w:bookmarkStart w:id="30" w:name="_Toc184297510"/>
      <w:r w:rsidRPr="00046BCA">
        <w:rPr>
          <w:rFonts w:cs="Arial"/>
        </w:rPr>
        <w:lastRenderedPageBreak/>
        <w:t>ГАРАНТНИ РОК</w:t>
      </w:r>
      <w:bookmarkEnd w:id="29"/>
      <w:bookmarkEnd w:id="30"/>
      <w:r w:rsidR="00A715B3" w:rsidRPr="00046BCA">
        <w:rPr>
          <w:rFonts w:cs="Arial"/>
        </w:rPr>
        <w:t xml:space="preserve"> </w:t>
      </w:r>
    </w:p>
    <w:p w:rsidR="00564C9F" w:rsidRPr="00F00536" w:rsidRDefault="00735FBE" w:rsidP="00F00536">
      <w:pPr>
        <w:rPr>
          <w:lang w:val="sr-Cyrl-RS"/>
        </w:rPr>
      </w:pPr>
      <w:r>
        <w:rPr>
          <w:lang w:val="sr-Cyrl-RS"/>
        </w:rPr>
        <w:t>Не мањи од 12 месеци</w:t>
      </w:r>
    </w:p>
    <w:p w:rsidR="0093013E" w:rsidRDefault="00464416" w:rsidP="001A66D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</w:pPr>
      <w:bookmarkStart w:id="31" w:name="_Toc493670569"/>
      <w:bookmarkStart w:id="32" w:name="_Toc184297511"/>
      <w:r w:rsidRPr="00EC3F20">
        <w:rPr>
          <w:rFonts w:cs="Arial"/>
        </w:rPr>
        <w:t>ТЕХНИЧКИ КВАЛИФИКАЦИОНИ КРИТЕРИЈУМИ</w:t>
      </w:r>
      <w:bookmarkEnd w:id="31"/>
      <w:bookmarkEnd w:id="32"/>
      <w:r w:rsidR="00A715B3" w:rsidRPr="00EC3F20">
        <w:rPr>
          <w:rFonts w:cs="Arial"/>
        </w:rPr>
        <w:t xml:space="preserve"> </w:t>
      </w:r>
    </w:p>
    <w:p w:rsidR="0093013E" w:rsidRPr="0093013E" w:rsidRDefault="0093013E" w:rsidP="0093013E">
      <w:pPr>
        <w:rPr>
          <w:rFonts w:eastAsia="Times New Roman" w:cs="Arial"/>
          <w:i/>
          <w:noProof/>
        </w:rPr>
      </w:pPr>
      <w:r w:rsidRPr="0096270A">
        <w:rPr>
          <w:rFonts w:eastAsia="Times New Roman" w:cs="Arial"/>
          <w:i/>
          <w:noProof/>
        </w:rPr>
        <w:t>Teхнички квалификациони критeриjуми (ТКК) су критeриjуми кoje je Понуђач мора дa испуни кaкo би стeкao прaвo дa кoнкуришe зa нaбaвку услугe.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2"/>
        <w:gridCol w:w="4713"/>
        <w:gridCol w:w="4165"/>
      </w:tblGrid>
      <w:tr w:rsidR="0093013E" w:rsidRPr="00F83535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93013E" w:rsidRPr="00563B20" w:rsidRDefault="0093013E" w:rsidP="003A1CE3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sz w:val="16"/>
                <w:szCs w:val="16"/>
              </w:rPr>
            </w:pPr>
            <w:proofErr w:type="spellStart"/>
            <w:r w:rsidRPr="00563B20">
              <w:rPr>
                <w:rFonts w:eastAsia="Times New Roman" w:cs="Arial"/>
                <w:b/>
                <w:sz w:val="16"/>
                <w:szCs w:val="16"/>
              </w:rPr>
              <w:t>Р.б</w:t>
            </w:r>
            <w:proofErr w:type="spellEnd"/>
            <w:r w:rsidRPr="00563B20">
              <w:rPr>
                <w:rFonts w:eastAsia="Times New Roman" w:cs="Arial"/>
                <w:b/>
                <w:sz w:val="16"/>
                <w:szCs w:val="16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013E" w:rsidRPr="00563B20" w:rsidRDefault="0093013E" w:rsidP="003A1CE3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563B20">
              <w:rPr>
                <w:rFonts w:eastAsia="Times New Roman" w:cs="Arial"/>
                <w:b/>
                <w:noProof/>
                <w:sz w:val="16"/>
                <w:szCs w:val="16"/>
              </w:rPr>
              <w:t>Технички квалификациони критеријуми (ТКК)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93013E" w:rsidRPr="00563B20" w:rsidRDefault="0093013E" w:rsidP="003A1CE3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</w:pPr>
            <w:r w:rsidRPr="00563B20"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  <w:t>Поткрепљујућа документација</w:t>
            </w:r>
          </w:p>
          <w:p w:rsidR="0093013E" w:rsidRPr="00563B20" w:rsidRDefault="0093013E" w:rsidP="003A1CE3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563B20">
              <w:rPr>
                <w:rFonts w:eastAsia="Times New Roman" w:cs="Arial"/>
                <w:b/>
                <w:i/>
                <w:noProof/>
                <w:sz w:val="16"/>
                <w:szCs w:val="16"/>
                <w:lang w:val="ru-RU"/>
              </w:rPr>
              <w:t>(иста доказује испуњеност захтеваних ТКК)</w:t>
            </w:r>
          </w:p>
        </w:tc>
      </w:tr>
      <w:tr w:rsidR="0093013E" w:rsidRPr="00F83535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93013E" w:rsidRPr="00563B20" w:rsidRDefault="0093013E" w:rsidP="003A1CE3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CS"/>
              </w:rPr>
            </w:pPr>
            <w:r w:rsidRPr="00563B20">
              <w:rPr>
                <w:rFonts w:eastAsia="Times New Roman" w:cs="Arial"/>
                <w:noProof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93013E" w:rsidRPr="00563B20" w:rsidRDefault="0093013E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ru-RU"/>
              </w:rPr>
            </w:pPr>
            <w:r w:rsidRPr="00563B20">
              <w:rPr>
                <w:rFonts w:cs="Arial"/>
                <w:sz w:val="16"/>
                <w:szCs w:val="16"/>
                <w:lang w:val="sr-Cyrl-RS"/>
              </w:rPr>
              <w:t xml:space="preserve">Поседовање </w:t>
            </w:r>
            <w:proofErr w:type="spellStart"/>
            <w:r w:rsidRPr="00563B20">
              <w:rPr>
                <w:rFonts w:cs="Arial"/>
                <w:sz w:val="16"/>
                <w:szCs w:val="16"/>
                <w:lang w:val="sr-Cyrl-RS"/>
              </w:rPr>
              <w:t>заваривачке</w:t>
            </w:r>
            <w:proofErr w:type="spellEnd"/>
            <w:r w:rsidRPr="00563B20">
              <w:rPr>
                <w:rFonts w:cs="Arial"/>
                <w:sz w:val="16"/>
                <w:szCs w:val="16"/>
                <w:lang w:val="sr-Cyrl-RS"/>
              </w:rPr>
              <w:t xml:space="preserve"> </w:t>
            </w:r>
            <w:r w:rsidR="00C01FED">
              <w:rPr>
                <w:rFonts w:cs="Arial"/>
                <w:sz w:val="16"/>
                <w:szCs w:val="16"/>
                <w:lang w:val="sr-Cyrl-RS"/>
              </w:rPr>
              <w:t xml:space="preserve">и машинске </w:t>
            </w:r>
            <w:r w:rsidRPr="00563B20">
              <w:rPr>
                <w:rFonts w:cs="Arial"/>
                <w:sz w:val="16"/>
                <w:szCs w:val="16"/>
                <w:lang w:val="sr-Cyrl-RS"/>
              </w:rPr>
              <w:t>радионице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93013E" w:rsidRPr="009F6C17" w:rsidRDefault="009F6C1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Списак машина из радионице и </w:t>
            </w:r>
            <w:proofErr w:type="spellStart"/>
            <w:r>
              <w:rPr>
                <w:rFonts w:eastAsia="Times New Roman" w:cs="Arial"/>
                <w:sz w:val="16"/>
                <w:szCs w:val="16"/>
                <w:lang w:val="sr-Cyrl-RS"/>
              </w:rPr>
              <w:t>зав</w:t>
            </w:r>
            <w:proofErr w:type="spellEnd"/>
            <w:r>
              <w:rPr>
                <w:rFonts w:eastAsia="Times New Roman" w:cs="Arial"/>
                <w:sz w:val="16"/>
                <w:szCs w:val="16"/>
                <w:lang w:val="sr-Cyrl-RS"/>
              </w:rPr>
              <w:t>. апарата</w:t>
            </w:r>
          </w:p>
        </w:tc>
      </w:tr>
      <w:tr w:rsidR="0093013E" w:rsidRPr="005B73C2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93013E" w:rsidRPr="00563B20" w:rsidRDefault="0093013E" w:rsidP="003A1CE3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93013E" w:rsidRPr="00563B20" w:rsidRDefault="0093013E" w:rsidP="009F6C17">
            <w:pPr>
              <w:spacing w:before="60" w:after="60"/>
              <w:jc w:val="left"/>
              <w:rPr>
                <w:rFonts w:cs="Arial"/>
                <w:sz w:val="16"/>
                <w:szCs w:val="16"/>
                <w:lang w:val="sr-Cyrl-RS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  <w:lang w:val="sr-Cyrl-RS"/>
              </w:rPr>
              <w:t>Референц</w:t>
            </w:r>
            <w:proofErr w:type="spellEnd"/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листа фирме да је у задњих 3 године обављала </w:t>
            </w:r>
            <w:r w:rsidR="00F44017">
              <w:rPr>
                <w:rFonts w:eastAsia="Times New Roman" w:cs="Arial"/>
                <w:sz w:val="16"/>
                <w:szCs w:val="16"/>
                <w:lang w:val="sr-Cyrl-RS"/>
              </w:rPr>
              <w:t>санацију опреме и машина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у хемијској и нафтној</w:t>
            </w:r>
            <w:r w:rsidR="00735FBE">
              <w:rPr>
                <w:rFonts w:eastAsia="Times New Roman" w:cs="Arial"/>
                <w:sz w:val="16"/>
                <w:szCs w:val="16"/>
                <w:lang w:val="sr-Cyrl-RS"/>
              </w:rPr>
              <w:t xml:space="preserve"> и енергетској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индустрији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93013E" w:rsidRPr="00563B20" w:rsidRDefault="0093013E" w:rsidP="009F6C17">
            <w:pPr>
              <w:spacing w:before="60" w:after="60"/>
              <w:jc w:val="left"/>
              <w:rPr>
                <w:rFonts w:cs="Arial"/>
                <w:sz w:val="16"/>
                <w:szCs w:val="16"/>
                <w:lang w:val="sr-Cyrl-RS"/>
              </w:rPr>
            </w:pPr>
            <w:proofErr w:type="spellStart"/>
            <w:r>
              <w:rPr>
                <w:rFonts w:cs="Arial"/>
                <w:sz w:val="16"/>
                <w:szCs w:val="16"/>
                <w:lang w:val="sr-Cyrl-RS"/>
              </w:rPr>
              <w:t>Референц</w:t>
            </w:r>
            <w:proofErr w:type="spellEnd"/>
            <w:r>
              <w:rPr>
                <w:rFonts w:cs="Arial"/>
                <w:sz w:val="16"/>
                <w:szCs w:val="16"/>
                <w:lang w:val="sr-Cyrl-RS"/>
              </w:rPr>
              <w:t xml:space="preserve"> листа</w:t>
            </w:r>
          </w:p>
        </w:tc>
      </w:tr>
      <w:tr w:rsidR="00E661C7" w:rsidRPr="00B048DB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9F6C17" w:rsidP="00E661C7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3</w:t>
            </w:r>
            <w:r w:rsidR="00E661C7" w:rsidRPr="00B71480">
              <w:rPr>
                <w:rFonts w:eastAsia="Times New Roman" w:cs="Arial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Сертификат ИСО 9001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Важећи сертификат ИСО 9001</w:t>
            </w:r>
          </w:p>
        </w:tc>
      </w:tr>
      <w:tr w:rsidR="00E661C7" w:rsidRPr="00B048DB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9F6C17" w:rsidP="00E661C7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4</w:t>
            </w:r>
            <w:r w:rsidR="00E661C7" w:rsidRPr="00B71480">
              <w:rPr>
                <w:rFonts w:eastAsia="Times New Roman" w:cs="Arial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Сертификат стандарда ЕН ИСО 3834 део 2 са обимом сертификације релевантним за обављање услуге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proofErr w:type="spellStart"/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Koпија</w:t>
            </w:r>
            <w:proofErr w:type="spellEnd"/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 xml:space="preserve"> сертификата</w:t>
            </w:r>
          </w:p>
        </w:tc>
      </w:tr>
      <w:tr w:rsidR="00E661C7" w:rsidRPr="00F83535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9F6C17" w:rsidP="00E661C7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5</w:t>
            </w:r>
            <w:r w:rsidR="00E661C7" w:rsidRPr="00B71480">
              <w:rPr>
                <w:rFonts w:eastAsia="Times New Roman" w:cs="Arial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Атест заваривача за верификовану технологију заваривања  који би били ангажовани на овом послу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 xml:space="preserve">Копија атеста и копија М обрасца </w:t>
            </w:r>
            <w:proofErr w:type="spellStart"/>
            <w:r w:rsidR="009F6C17">
              <w:rPr>
                <w:rFonts w:eastAsia="Times New Roman" w:cs="Arial"/>
                <w:sz w:val="16"/>
                <w:szCs w:val="16"/>
                <w:lang w:val="sr-Cyrl-RS"/>
              </w:rPr>
              <w:t>заваривачa</w:t>
            </w:r>
            <w:proofErr w:type="spellEnd"/>
          </w:p>
        </w:tc>
      </w:tr>
      <w:tr w:rsidR="00E661C7" w:rsidRPr="00F83535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9F6C17" w:rsidP="00E661C7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6</w:t>
            </w:r>
            <w:r w:rsidR="00E661C7" w:rsidRPr="00B71480">
              <w:rPr>
                <w:rFonts w:eastAsia="Times New Roman" w:cs="Arial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Одговорни коор</w:t>
            </w:r>
            <w:r w:rsidR="009F6C17">
              <w:rPr>
                <w:rFonts w:eastAsia="Times New Roman" w:cs="Arial"/>
                <w:sz w:val="16"/>
                <w:szCs w:val="16"/>
                <w:lang w:val="sr-Cyrl-RS"/>
              </w:rPr>
              <w:t xml:space="preserve">динатор заваривања са дипломом </w:t>
            </w:r>
            <w:r w:rsidR="009F6C17">
              <w:rPr>
                <w:rFonts w:eastAsia="Times New Roman" w:cs="Arial"/>
                <w:sz w:val="16"/>
                <w:szCs w:val="16"/>
                <w:lang w:val="sr-Latn-RS"/>
              </w:rPr>
              <w:t>I</w:t>
            </w: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WЕ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 xml:space="preserve">Копија дипломе и копија М обрасца </w:t>
            </w:r>
          </w:p>
        </w:tc>
      </w:tr>
      <w:tr w:rsidR="00E661C7" w:rsidRPr="00F83535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9F6C17" w:rsidP="00E661C7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7</w:t>
            </w:r>
            <w:r w:rsidR="00E661C7" w:rsidRPr="00B71480">
              <w:rPr>
                <w:rFonts w:eastAsia="Times New Roman" w:cs="Arial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Спремност да ће се извршити сва потребна испитивања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Потписана изјава да ће се извршити сва испитива</w:t>
            </w:r>
            <w:r w:rsidR="00C1638E">
              <w:rPr>
                <w:rFonts w:eastAsia="Times New Roman" w:cs="Arial"/>
                <w:sz w:val="16"/>
                <w:szCs w:val="16"/>
                <w:lang w:val="sr-Cyrl-RS"/>
              </w:rPr>
              <w:t xml:space="preserve">ња захтевана у </w:t>
            </w:r>
            <w:proofErr w:type="spellStart"/>
            <w:r w:rsidR="00C1638E">
              <w:rPr>
                <w:rFonts w:eastAsia="Times New Roman" w:cs="Arial"/>
                <w:sz w:val="16"/>
                <w:szCs w:val="16"/>
                <w:lang w:val="sr-Cyrl-RS"/>
              </w:rPr>
              <w:t>међуфазним</w:t>
            </w:r>
            <w:proofErr w:type="spellEnd"/>
            <w:r w:rsidR="00C1638E">
              <w:rPr>
                <w:rFonts w:eastAsia="Times New Roman" w:cs="Arial"/>
                <w:sz w:val="16"/>
                <w:szCs w:val="16"/>
                <w:lang w:val="sr-Cyrl-RS"/>
              </w:rPr>
              <w:t xml:space="preserve"> контролама</w:t>
            </w:r>
            <w:r w:rsidRPr="00B71480">
              <w:rPr>
                <w:rFonts w:eastAsia="Times New Roman" w:cs="Arial"/>
                <w:sz w:val="16"/>
                <w:szCs w:val="16"/>
                <w:lang w:val="sr-Cyrl-RS"/>
              </w:rPr>
              <w:t>.</w:t>
            </w:r>
          </w:p>
        </w:tc>
      </w:tr>
      <w:tr w:rsidR="00E661C7" w:rsidRPr="004C0F39" w:rsidTr="009F6C17">
        <w:trPr>
          <w:trHeight w:val="244"/>
          <w:tblCellSpacing w:w="20" w:type="dxa"/>
        </w:trPr>
        <w:tc>
          <w:tcPr>
            <w:tcW w:w="6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4C0F39" w:rsidRDefault="009F6C17" w:rsidP="00E661C7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sz w:val="16"/>
                <w:szCs w:val="16"/>
                <w:lang w:val="sr-Latn-RS"/>
              </w:rPr>
              <w:t>8</w:t>
            </w:r>
            <w:r w:rsidR="00E661C7">
              <w:rPr>
                <w:rFonts w:eastAsia="Times New Roman" w:cs="Arial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64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4C0F39">
              <w:rPr>
                <w:rFonts w:eastAsia="Times New Roman" w:cs="Arial"/>
                <w:sz w:val="16"/>
                <w:szCs w:val="16"/>
                <w:lang w:val="sr-Cyrl-RS"/>
              </w:rPr>
              <w:t>Фирма која врши предметну услугу мора бити регистрована у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АПР.</w:t>
            </w:r>
          </w:p>
        </w:tc>
        <w:tc>
          <w:tcPr>
            <w:tcW w:w="41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E661C7" w:rsidRPr="00B71480" w:rsidRDefault="00E661C7" w:rsidP="009F6C17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И</w:t>
            </w:r>
            <w:r w:rsidRPr="004C0F39">
              <w:rPr>
                <w:rFonts w:eastAsia="Times New Roman" w:cs="Arial"/>
                <w:sz w:val="16"/>
                <w:szCs w:val="16"/>
                <w:lang w:val="sr-Cyrl-RS"/>
              </w:rPr>
              <w:t>звод из АПР</w:t>
            </w:r>
          </w:p>
        </w:tc>
      </w:tr>
    </w:tbl>
    <w:p w:rsidR="00464416" w:rsidRPr="003347AD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3" w:name="_Toc493670570"/>
      <w:bookmarkStart w:id="34" w:name="_Toc184297512"/>
      <w:r w:rsidRPr="003347AD">
        <w:rPr>
          <w:rFonts w:cs="Arial"/>
          <w:lang w:val="ru-RU"/>
        </w:rPr>
        <w:t>ЦЕНА - ПРЕДМЕР МАТЕРИЈАЛА И РАДОВА</w:t>
      </w:r>
      <w:bookmarkEnd w:id="33"/>
      <w:bookmarkEnd w:id="34"/>
      <w:r w:rsidR="00BB4547" w:rsidRPr="003347AD">
        <w:rPr>
          <w:rFonts w:cs="Arial"/>
          <w:lang w:val="ru-RU"/>
        </w:rPr>
        <w:t xml:space="preserve"> </w:t>
      </w:r>
    </w:p>
    <w:p w:rsidR="00464416" w:rsidRDefault="00095C92" w:rsidP="0086435E">
      <w:pPr>
        <w:spacing w:before="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Т</w:t>
      </w:r>
      <w:r w:rsidR="00464416" w:rsidRPr="00046BCA">
        <w:rPr>
          <w:rFonts w:eastAsia="Times New Roman" w:cs="Arial"/>
          <w:lang w:val="sr-Cyrl-CS"/>
        </w:rPr>
        <w:t>абела</w:t>
      </w:r>
      <w:r>
        <w:rPr>
          <w:rFonts w:eastAsia="Times New Roman" w:cs="Arial"/>
          <w:lang w:val="sr-Cyrl-CS"/>
        </w:rPr>
        <w:t xml:space="preserve"> </w:t>
      </w:r>
      <w:r w:rsidR="00464416" w:rsidRPr="00046BCA">
        <w:rPr>
          <w:rFonts w:eastAsia="Times New Roman" w:cs="Arial"/>
          <w:lang w:val="sr-Cyrl-CS"/>
        </w:rPr>
        <w:t xml:space="preserve"> представља приказ података које предмер материјала и радова треба да садржи.</w:t>
      </w:r>
    </w:p>
    <w:p w:rsidR="00EC3F20" w:rsidRPr="00675D3A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095C92" w:rsidRPr="00675D3A">
        <w:rPr>
          <w:rFonts w:eastAsia="Times New Roman" w:cs="Arial"/>
          <w:i/>
          <w:sz w:val="20"/>
          <w:szCs w:val="20"/>
          <w:lang w:val="ru-RU"/>
        </w:rPr>
        <w:t xml:space="preserve"> - </w:t>
      </w:r>
      <w:r w:rsidR="00095C92" w:rsidRPr="00675D3A">
        <w:rPr>
          <w:rFonts w:eastAsia="Times New Roman" w:cs="Arial"/>
          <w:i/>
          <w:sz w:val="20"/>
          <w:szCs w:val="20"/>
          <w:lang w:val="sr-Cyrl-CS"/>
        </w:rPr>
        <w:t>Приказ података које предмер материјала и радова треба да садржи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590"/>
        <w:gridCol w:w="1380"/>
        <w:gridCol w:w="1254"/>
        <w:gridCol w:w="1512"/>
        <w:gridCol w:w="1652"/>
      </w:tblGrid>
      <w:tr w:rsidR="00F5307B" w:rsidRPr="00F83535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:rsidR="00F5307B" w:rsidRPr="00E03D09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>ПРЕДМЕР МАТЕРИЈАЛА И РАДОВА</w:t>
            </w:r>
            <w:r w:rsidR="00AC47A0"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 xml:space="preserve"> / СПЕЦИФИКАЦИЈА УСЛУГА</w:t>
            </w:r>
          </w:p>
        </w:tc>
      </w:tr>
      <w:tr w:rsidR="00F5307B" w:rsidRPr="00E03D09" w:rsidTr="00AE628E">
        <w:trPr>
          <w:trHeight w:val="415"/>
        </w:trPr>
        <w:tc>
          <w:tcPr>
            <w:tcW w:w="699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90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380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4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12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52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AE628E" w:rsidRPr="00EC3F20" w:rsidTr="00E74131">
        <w:trPr>
          <w:trHeight w:val="285"/>
        </w:trPr>
        <w:tc>
          <w:tcPr>
            <w:tcW w:w="699" w:type="dxa"/>
            <w:vAlign w:val="center"/>
          </w:tcPr>
          <w:p w:rsidR="00AE628E" w:rsidRPr="00E03D09" w:rsidRDefault="00AE628E" w:rsidP="00FF738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590" w:type="dxa"/>
            <w:vAlign w:val="center"/>
          </w:tcPr>
          <w:p w:rsidR="00FF7389" w:rsidRPr="00EC3F20" w:rsidRDefault="00735FBE" w:rsidP="00735FBE">
            <w:pPr>
              <w:pStyle w:val="Bezrazmaka"/>
              <w:rPr>
                <w:lang w:val="sr-Cyrl-RS"/>
              </w:rPr>
            </w:pPr>
            <w:r w:rsidRPr="00570D8F">
              <w:rPr>
                <w:b/>
                <w:lang w:val="sr-Cyrl-RS"/>
              </w:rPr>
              <w:t xml:space="preserve">Санација калупа пресе за </w:t>
            </w:r>
            <w:proofErr w:type="spellStart"/>
            <w:r w:rsidRPr="00570D8F">
              <w:rPr>
                <w:b/>
                <w:lang w:val="sr-Cyrl-RS"/>
              </w:rPr>
              <w:t>балирање</w:t>
            </w:r>
            <w:proofErr w:type="spellEnd"/>
            <w:r w:rsidRPr="00570D8F">
              <w:rPr>
                <w:b/>
                <w:lang w:val="sr-Cyrl-RS"/>
              </w:rPr>
              <w:t xml:space="preserve">, С-2432 </w:t>
            </w:r>
            <w:r>
              <w:rPr>
                <w:b/>
                <w:lang w:val="sr-Cyrl-RS"/>
              </w:rPr>
              <w:t>А/</w:t>
            </w:r>
            <w:r w:rsidRPr="00570D8F">
              <w:rPr>
                <w:b/>
                <w:lang w:val="sr-Cyrl-RS"/>
              </w:rPr>
              <w:t>Д </w:t>
            </w:r>
          </w:p>
        </w:tc>
        <w:tc>
          <w:tcPr>
            <w:tcW w:w="1380" w:type="dxa"/>
            <w:vAlign w:val="center"/>
          </w:tcPr>
          <w:p w:rsidR="00AE628E" w:rsidRPr="005D00EE" w:rsidRDefault="00FF7389" w:rsidP="00FF738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4" w:type="dxa"/>
            <w:vAlign w:val="center"/>
          </w:tcPr>
          <w:p w:rsidR="00AE628E" w:rsidRPr="00D35690" w:rsidRDefault="00735FBE" w:rsidP="00AE628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512" w:type="dxa"/>
            <w:vAlign w:val="center"/>
          </w:tcPr>
          <w:p w:rsidR="00AE628E" w:rsidRPr="00E03D09" w:rsidRDefault="00AE628E" w:rsidP="00AE628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AE628E" w:rsidRPr="00E03D09" w:rsidRDefault="00AE628E" w:rsidP="00AE628E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FF7389" w:rsidRPr="00E03D09" w:rsidTr="00AE628E">
        <w:trPr>
          <w:trHeight w:val="410"/>
        </w:trPr>
        <w:tc>
          <w:tcPr>
            <w:tcW w:w="8435" w:type="dxa"/>
            <w:gridSpan w:val="5"/>
            <w:shd w:val="clear" w:color="auto" w:fill="D9D9D9" w:themeFill="background1" w:themeFillShade="D9"/>
          </w:tcPr>
          <w:p w:rsidR="00FF7389" w:rsidRPr="00E03D09" w:rsidRDefault="00FF7389" w:rsidP="00FF7389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FF7389" w:rsidRPr="00E03D09" w:rsidRDefault="00FF7389" w:rsidP="00FF7389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:rsidR="00EC3F20" w:rsidRDefault="00EC3F20" w:rsidP="00464416">
      <w:pPr>
        <w:rPr>
          <w:rFonts w:eastAsia="Times New Roman" w:cs="Arial"/>
          <w:i/>
          <w:noProof/>
          <w:lang w:val="ru-RU"/>
        </w:rPr>
      </w:pPr>
    </w:p>
    <w:p w:rsidR="00E012BA" w:rsidRPr="003347AD" w:rsidRDefault="00E012BA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>Понуђач не сме вршити никакве измене у оквиру предмера материјала и радова.</w:t>
      </w:r>
    </w:p>
    <w:p w:rsidR="00AC47A0" w:rsidRPr="003347AD" w:rsidRDefault="00AC47A0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>Понуђач не треба да уноси јединичну ни укупну цену у Техничком задатку</w:t>
      </w:r>
    </w:p>
    <w:p w:rsidR="00464416" w:rsidRPr="00046BCA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35" w:name="_Toc493670571"/>
      <w:bookmarkStart w:id="36" w:name="_Toc184297513"/>
      <w:r w:rsidRPr="00046BCA">
        <w:rPr>
          <w:rFonts w:cs="Arial"/>
        </w:rPr>
        <w:t>HSE</w:t>
      </w:r>
      <w:bookmarkEnd w:id="35"/>
      <w:bookmarkEnd w:id="36"/>
      <w:r w:rsidR="00A715B3" w:rsidRPr="00046BCA">
        <w:rPr>
          <w:rFonts w:cs="Arial"/>
        </w:rPr>
        <w:t xml:space="preserve"> </w:t>
      </w:r>
    </w:p>
    <w:p w:rsidR="00D97CB7" w:rsidRPr="00046BCA" w:rsidRDefault="00D97CB7" w:rsidP="008003C1">
      <w:pPr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 xml:space="preserve">17.1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Pr="00046BCA">
        <w:rPr>
          <w:rFonts w:eastAsia="Times New Roman" w:cs="Arial"/>
          <w:b/>
          <w:lang w:val="sr-Cyrl-CS"/>
        </w:rPr>
        <w:t>ризика</w:t>
      </w:r>
    </w:p>
    <w:p w:rsidR="00E03D09" w:rsidRPr="00675D3A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 w:rsidRPr="00675D3A"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r w:rsidR="0086435E" w:rsidRPr="00675D3A">
        <w:rPr>
          <w:rFonts w:eastAsia="Times New Roman" w:cs="Arial"/>
          <w:i/>
          <w:sz w:val="20"/>
          <w:szCs w:val="20"/>
          <w:lang w:val="ru-RU"/>
        </w:rPr>
        <w:t>- Листа услуга</w:t>
      </w:r>
      <w:r w:rsidRPr="00675D3A">
        <w:rPr>
          <w:rFonts w:eastAsia="Times New Roman" w:cs="Arial"/>
          <w:i/>
          <w:sz w:val="20"/>
          <w:szCs w:val="20"/>
          <w:lang w:val="ru-RU"/>
        </w:rPr>
        <w:t xml:space="preserve">  </w:t>
      </w:r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105322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Код</w:t>
            </w:r>
            <w:proofErr w:type="spellEnd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Опис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ru-RU" w:eastAsia="ru-RU"/>
              </w:rPr>
            </w:pP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Оцена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ризика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опасности</w:t>
            </w:r>
          </w:p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(Н, С, В)</w:t>
            </w:r>
          </w:p>
        </w:tc>
      </w:tr>
      <w:tr w:rsidR="00CD5657" w:rsidRPr="00CD565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:rsidR="00CD5657" w:rsidRPr="0060612E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:rsidR="00CD5657" w:rsidRPr="00F83535" w:rsidRDefault="00434C25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</w:t>
            </w:r>
            <w:r w:rsidR="00040CA6">
              <w:rPr>
                <w:rFonts w:cs="Arial"/>
                <w:sz w:val="20"/>
                <w:szCs w:val="16"/>
                <w:lang w:val="sr-Cyrl-RS" w:eastAsia="ru-RU"/>
              </w:rPr>
              <w:t xml:space="preserve">Одржавање опреме </w:t>
            </w:r>
            <w:r w:rsidR="00F83535">
              <w:rPr>
                <w:rFonts w:cs="Arial"/>
                <w:sz w:val="20"/>
                <w:szCs w:val="16"/>
                <w:lang w:val="sr-Cyrl-RS" w:eastAsia="ru-RU"/>
              </w:rPr>
              <w:t>Ш</w:t>
            </w:r>
            <w:r>
              <w:rPr>
                <w:rFonts w:cs="Arial"/>
                <w:sz w:val="20"/>
                <w:szCs w:val="16"/>
                <w:lang w:val="sr-Cyrl-RS" w:eastAsia="ru-RU"/>
              </w:rPr>
              <w:t xml:space="preserve">ифра СУ - </w:t>
            </w:r>
            <w:r w:rsidR="00F83535" w:rsidRPr="00F83535">
              <w:rPr>
                <w:bCs/>
              </w:rPr>
              <w:t>600002405</w:t>
            </w:r>
          </w:p>
        </w:tc>
        <w:tc>
          <w:tcPr>
            <w:tcW w:w="2268" w:type="dxa"/>
            <w:vAlign w:val="center"/>
          </w:tcPr>
          <w:p w:rsidR="00CD5657" w:rsidRPr="007D5B32" w:rsidRDefault="00B04F55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 w:rsidRPr="00B04F55">
              <w:rPr>
                <w:rFonts w:cs="Arial"/>
                <w:sz w:val="20"/>
                <w:szCs w:val="16"/>
                <w:lang w:val="sr-Latn-RS" w:eastAsia="ru-RU"/>
              </w:rPr>
              <w:t>521116</w:t>
            </w:r>
          </w:p>
        </w:tc>
        <w:tc>
          <w:tcPr>
            <w:tcW w:w="2268" w:type="dxa"/>
            <w:vAlign w:val="center"/>
          </w:tcPr>
          <w:p w:rsidR="00CD5657" w:rsidRPr="00B04F55" w:rsidRDefault="00B04F55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B04F55">
              <w:rPr>
                <w:rFonts w:cs="Arial"/>
                <w:sz w:val="20"/>
                <w:szCs w:val="16"/>
                <w:lang w:val="sr-Cyrl-BA" w:eastAsia="ru-RU"/>
              </w:rPr>
              <w:t xml:space="preserve">Остала </w:t>
            </w:r>
            <w:proofErr w:type="spellStart"/>
            <w:r w:rsidRPr="00B04F55">
              <w:rPr>
                <w:rFonts w:cs="Arial"/>
                <w:sz w:val="20"/>
                <w:szCs w:val="16"/>
                <w:lang w:val="sr-Cyrl-BA" w:eastAsia="ru-RU"/>
              </w:rPr>
              <w:t>одрж.и</w:t>
            </w:r>
            <w:proofErr w:type="spellEnd"/>
            <w:r w:rsidRPr="00B04F55">
              <w:rPr>
                <w:rFonts w:cs="Arial"/>
                <w:sz w:val="20"/>
                <w:szCs w:val="16"/>
                <w:lang w:val="sr-Cyrl-BA" w:eastAsia="ru-RU"/>
              </w:rPr>
              <w:t xml:space="preserve"> </w:t>
            </w:r>
            <w:proofErr w:type="spellStart"/>
            <w:r w:rsidRPr="00B04F55">
              <w:rPr>
                <w:rFonts w:cs="Arial"/>
                <w:sz w:val="20"/>
                <w:szCs w:val="16"/>
                <w:lang w:val="sr-Cyrl-BA" w:eastAsia="ru-RU"/>
              </w:rPr>
              <w:t>сервис.процесне</w:t>
            </w:r>
            <w:proofErr w:type="spellEnd"/>
            <w:r w:rsidRPr="00B04F55">
              <w:rPr>
                <w:rFonts w:cs="Arial"/>
                <w:sz w:val="20"/>
                <w:szCs w:val="16"/>
                <w:lang w:val="sr-Cyrl-BA" w:eastAsia="ru-RU"/>
              </w:rPr>
              <w:t xml:space="preserve"> опреме</w:t>
            </w:r>
          </w:p>
        </w:tc>
        <w:tc>
          <w:tcPr>
            <w:tcW w:w="1843" w:type="dxa"/>
            <w:vAlign w:val="center"/>
          </w:tcPr>
          <w:p w:rsidR="00CD5657" w:rsidRPr="0060612E" w:rsidRDefault="0056485D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>16</w:t>
            </w:r>
            <w:r w:rsidR="009147C9">
              <w:rPr>
                <w:rFonts w:cs="Arial"/>
                <w:sz w:val="20"/>
                <w:szCs w:val="16"/>
                <w:lang w:val="sr-Cyrl-BA" w:eastAsia="ru-RU"/>
              </w:rPr>
              <w:t>(</w:t>
            </w:r>
            <w:r>
              <w:rPr>
                <w:rFonts w:cs="Arial"/>
                <w:sz w:val="20"/>
                <w:szCs w:val="16"/>
                <w:lang w:val="sr-Cyrl-BA" w:eastAsia="ru-RU"/>
              </w:rPr>
              <w:t>В</w:t>
            </w:r>
            <w:r w:rsidR="009147C9">
              <w:rPr>
                <w:rFonts w:cs="Arial"/>
                <w:sz w:val="20"/>
                <w:szCs w:val="16"/>
                <w:lang w:val="sr-Cyrl-BA" w:eastAsia="ru-RU"/>
              </w:rPr>
              <w:t>)</w:t>
            </w:r>
            <w:r w:rsidR="00DD60B2">
              <w:rPr>
                <w:rFonts w:cs="Arial"/>
                <w:sz w:val="20"/>
                <w:szCs w:val="16"/>
                <w:lang w:val="sr-Latn-RS" w:eastAsia="ru-RU"/>
              </w:rPr>
              <w:t xml:space="preserve"> </w:t>
            </w:r>
            <w:r>
              <w:rPr>
                <w:rFonts w:cs="Arial"/>
                <w:sz w:val="20"/>
                <w:szCs w:val="16"/>
                <w:lang w:val="sr-Cyrl-BA" w:eastAsia="ru-RU"/>
              </w:rPr>
              <w:t>висок</w:t>
            </w:r>
            <w:r w:rsidR="009147C9">
              <w:rPr>
                <w:rFonts w:cs="Arial"/>
                <w:sz w:val="20"/>
                <w:szCs w:val="16"/>
                <w:lang w:val="sr-Cyrl-BA" w:eastAsia="ru-RU"/>
              </w:rPr>
              <w:t xml:space="preserve"> ризик</w:t>
            </w:r>
          </w:p>
        </w:tc>
      </w:tr>
    </w:tbl>
    <w:p w:rsidR="00DD60B2" w:rsidRPr="00DD60B2" w:rsidRDefault="004B00C3" w:rsidP="00DD60B2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b/>
          <w:noProof/>
          <w:lang w:val="ru-RU"/>
        </w:rPr>
        <w:t xml:space="preserve">Коначни ниво </w:t>
      </w:r>
      <w:r w:rsidRPr="00B84AC8">
        <w:rPr>
          <w:rFonts w:eastAsia="Times New Roman" w:cs="Arial"/>
          <w:b/>
          <w:noProof/>
        </w:rPr>
        <w:t>HSE</w:t>
      </w:r>
      <w:r w:rsidRPr="003347AD">
        <w:rPr>
          <w:rFonts w:eastAsia="Times New Roman" w:cs="Arial"/>
          <w:b/>
          <w:noProof/>
          <w:lang w:val="ru-RU"/>
        </w:rPr>
        <w:t xml:space="preserve"> ризика</w:t>
      </w:r>
      <w:r w:rsidR="00DD60B2">
        <w:rPr>
          <w:rFonts w:eastAsia="Times New Roman" w:cs="Arial"/>
          <w:noProof/>
          <w:lang w:val="ru-RU"/>
        </w:rPr>
        <w:t xml:space="preserve"> </w:t>
      </w:r>
      <w:r w:rsidRPr="003347AD">
        <w:rPr>
          <w:rFonts w:eastAsia="Times New Roman" w:cs="Arial"/>
          <w:noProof/>
          <w:lang w:val="ru-RU"/>
        </w:rPr>
        <w:t xml:space="preserve"> </w:t>
      </w:r>
      <w:r w:rsidR="00DD60B2">
        <w:rPr>
          <w:rFonts w:eastAsia="Times New Roman" w:cs="Arial"/>
          <w:noProof/>
          <w:lang w:val="sr-Latn-RS"/>
        </w:rPr>
        <w:t xml:space="preserve">- </w:t>
      </w:r>
      <w:r w:rsidR="003702B1">
        <w:rPr>
          <w:rFonts w:eastAsia="Times New Roman" w:cs="Arial"/>
          <w:i/>
          <w:noProof/>
          <w:lang w:val="sr-Cyrl-RS"/>
        </w:rPr>
        <w:t>Низак</w:t>
      </w:r>
      <w:r w:rsidR="00DD60B2">
        <w:rPr>
          <w:rFonts w:eastAsia="Times New Roman" w:cs="Arial"/>
          <w:i/>
          <w:noProof/>
          <w:lang w:val="sr-Cyrl-RS"/>
        </w:rPr>
        <w:t xml:space="preserve"> </w:t>
      </w:r>
      <w:r w:rsidR="00DD60B2" w:rsidRPr="00DD60B2">
        <w:rPr>
          <w:rFonts w:eastAsia="Times New Roman" w:cs="Arial"/>
          <w:i/>
          <w:noProof/>
          <w:lang w:val="ru-RU"/>
        </w:rPr>
        <w:t xml:space="preserve"> ризик (</w:t>
      </w:r>
      <w:r w:rsidR="003702B1">
        <w:rPr>
          <w:rFonts w:eastAsia="Times New Roman" w:cs="Arial"/>
          <w:i/>
          <w:noProof/>
          <w:lang w:val="sr-Cyrl-RS"/>
        </w:rPr>
        <w:t>Н</w:t>
      </w:r>
      <w:r w:rsidR="00DD60B2">
        <w:rPr>
          <w:rFonts w:eastAsia="Times New Roman" w:cs="Arial"/>
          <w:i/>
          <w:noProof/>
          <w:lang w:val="sr-Cyrl-RS"/>
        </w:rPr>
        <w:t>)</w:t>
      </w:r>
    </w:p>
    <w:p w:rsidR="00DD60B2" w:rsidRDefault="00DD60B2" w:rsidP="0086435E">
      <w:pPr>
        <w:spacing w:before="360"/>
        <w:rPr>
          <w:rFonts w:eastAsia="Times New Roman" w:cs="Arial"/>
          <w:b/>
          <w:noProof/>
          <w:lang w:val="ru-RU"/>
        </w:rPr>
      </w:pPr>
    </w:p>
    <w:p w:rsidR="004B00C3" w:rsidRPr="00046BCA" w:rsidRDefault="00C47ED0" w:rsidP="0086435E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 xml:space="preserve">17.2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4B00C3" w:rsidRPr="003347AD" w:rsidRDefault="004B00C3" w:rsidP="004B00C3">
      <w:pPr>
        <w:rPr>
          <w:rFonts w:eastAsia="Times New Roman" w:cs="Arial"/>
          <w:noProof/>
          <w:lang w:val="ru-RU"/>
        </w:rPr>
      </w:pPr>
      <w:proofErr w:type="spellStart"/>
      <w:r w:rsidRPr="003347AD">
        <w:rPr>
          <w:b/>
          <w:lang w:val="ru-RU"/>
        </w:rPr>
        <w:t>Једино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одговорно</w:t>
      </w:r>
      <w:proofErr w:type="spellEnd"/>
      <w:r w:rsidRPr="003347AD">
        <w:rPr>
          <w:b/>
          <w:lang w:val="ru-RU"/>
        </w:rPr>
        <w:t xml:space="preserve"> лице (ЈОЛ)</w:t>
      </w:r>
      <w:r w:rsidRPr="003347AD">
        <w:rPr>
          <w:rFonts w:eastAsia="Times New Roman" w:cs="Arial"/>
          <w:noProof/>
          <w:lang w:val="ru-RU"/>
        </w:rPr>
        <w:t xml:space="preserve"> је: </w:t>
      </w:r>
      <w:r w:rsidR="00564C9F">
        <w:rPr>
          <w:rFonts w:eastAsia="Times New Roman" w:cs="Arial"/>
          <w:noProof/>
          <w:lang w:val="ru-RU"/>
        </w:rPr>
        <w:t>Симо Вигњевић</w:t>
      </w:r>
      <w:r w:rsidR="00197510">
        <w:rPr>
          <w:rFonts w:eastAsia="Times New Roman" w:cs="Arial"/>
          <w:noProof/>
          <w:lang w:val="ru-RU"/>
        </w:rPr>
        <w:t xml:space="preserve">, </w:t>
      </w:r>
      <w:r w:rsidR="00564C9F">
        <w:rPr>
          <w:rFonts w:eastAsia="Times New Roman" w:cs="Arial"/>
          <w:noProof/>
          <w:lang w:val="ru-RU"/>
        </w:rPr>
        <w:t>Техничар машинског одржавања</w:t>
      </w:r>
    </w:p>
    <w:p w:rsidR="00311A60" w:rsidRPr="003347AD" w:rsidRDefault="004B00C3" w:rsidP="00311A60">
      <w:pPr>
        <w:rPr>
          <w:rFonts w:eastAsia="Times New Roman" w:cs="Arial"/>
          <w:noProof/>
          <w:lang w:val="ru-RU"/>
        </w:rPr>
      </w:pPr>
      <w:r w:rsidRPr="003347AD">
        <w:rPr>
          <w:b/>
          <w:lang w:val="ru-RU"/>
        </w:rPr>
        <w:t xml:space="preserve">Лице за </w:t>
      </w:r>
      <w:proofErr w:type="spellStart"/>
      <w:r w:rsidRPr="003347AD">
        <w:rPr>
          <w:b/>
          <w:lang w:val="ru-RU"/>
        </w:rPr>
        <w:t>координацију</w:t>
      </w:r>
      <w:proofErr w:type="spellEnd"/>
      <w:r w:rsidRPr="003347AD">
        <w:rPr>
          <w:b/>
          <w:lang w:val="ru-RU"/>
        </w:rPr>
        <w:t xml:space="preserve"> и </w:t>
      </w:r>
      <w:proofErr w:type="spellStart"/>
      <w:r w:rsidRPr="003347AD">
        <w:rPr>
          <w:b/>
          <w:lang w:val="ru-RU"/>
        </w:rPr>
        <w:t>контролу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спровођења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одредби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Споразума</w:t>
      </w:r>
      <w:proofErr w:type="spellEnd"/>
      <w:r w:rsidRPr="003347AD">
        <w:rPr>
          <w:rFonts w:eastAsia="Times New Roman" w:cs="Arial"/>
          <w:noProof/>
          <w:lang w:val="ru-RU"/>
        </w:rPr>
        <w:t xml:space="preserve"> о безбедности и здрављу на раду, заштити животне средине и заштити од пожара у </w:t>
      </w:r>
      <w:r w:rsidR="00D565B0" w:rsidRPr="003347AD">
        <w:rPr>
          <w:rFonts w:eastAsia="Times New Roman" w:cs="Arial"/>
          <w:noProof/>
          <w:lang w:val="ru-RU"/>
        </w:rPr>
        <w:t>Друштву</w:t>
      </w:r>
      <w:r w:rsidRPr="003347AD">
        <w:rPr>
          <w:rFonts w:eastAsia="Times New Roman" w:cs="Arial"/>
          <w:noProof/>
          <w:lang w:val="ru-RU"/>
        </w:rPr>
        <w:t>, ТФУ–</w:t>
      </w:r>
      <w:r w:rsidR="00F00030" w:rsidRPr="003347AD">
        <w:rPr>
          <w:rFonts w:eastAsia="Times New Roman" w:cs="Arial"/>
          <w:noProof/>
          <w:lang w:val="ru-RU"/>
        </w:rPr>
        <w:t xml:space="preserve">328 </w:t>
      </w:r>
      <w:r w:rsidRPr="003347AD">
        <w:rPr>
          <w:rFonts w:eastAsia="Times New Roman" w:cs="Arial"/>
          <w:noProof/>
          <w:lang w:val="ru-RU"/>
        </w:rPr>
        <w:t xml:space="preserve">уговорног документа (Лице за НЅЕ) је: </w:t>
      </w:r>
      <w:r w:rsidR="003702B1">
        <w:rPr>
          <w:rFonts w:eastAsia="Times New Roman" w:cs="Arial"/>
          <w:noProof/>
          <w:lang w:val="ru-RU"/>
        </w:rPr>
        <w:t>С обзиром на то да се услуга обавља на локацији извођача радова, није потребно именовати.</w:t>
      </w:r>
    </w:p>
    <w:p w:rsidR="00464416" w:rsidRPr="003347AD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7" w:name="_Toc493670572"/>
      <w:bookmarkStart w:id="38" w:name="_Toc184297514"/>
      <w:r w:rsidRPr="003347AD">
        <w:rPr>
          <w:rFonts w:cs="Arial"/>
          <w:lang w:val="ru-RU"/>
        </w:rPr>
        <w:t>САГЛАСНОСТ НА ТЕХНИЧКИ ЗАДАТАК</w:t>
      </w:r>
      <w:bookmarkEnd w:id="37"/>
      <w:bookmarkEnd w:id="38"/>
      <w:r w:rsidR="00A715B3" w:rsidRPr="003347AD">
        <w:rPr>
          <w:rFonts w:cs="Arial"/>
          <w:lang w:val="ru-RU"/>
        </w:rPr>
        <w:t xml:space="preserve"> </w:t>
      </w:r>
    </w:p>
    <w:p w:rsidR="00464416" w:rsidRPr="00AE628E" w:rsidRDefault="00464416" w:rsidP="00464416">
      <w:pPr>
        <w:rPr>
          <w:rFonts w:eastAsia="Times New Roman" w:cs="Arial"/>
          <w:noProof/>
          <w:lang w:val="ru-RU"/>
        </w:rPr>
      </w:pPr>
      <w:r w:rsidRPr="00AE628E">
        <w:rPr>
          <w:rFonts w:eastAsia="Times New Roman" w:cs="Arial"/>
          <w:noProof/>
          <w:lang w:val="ru-RU"/>
        </w:rPr>
        <w:t xml:space="preserve">Понуђач </w:t>
      </w:r>
      <w:r w:rsidR="00703C25" w:rsidRPr="00AE628E">
        <w:rPr>
          <w:rFonts w:eastAsia="Times New Roman" w:cs="Arial"/>
          <w:noProof/>
          <w:lang w:val="ru-RU"/>
        </w:rPr>
        <w:t>мора</w:t>
      </w:r>
      <w:r w:rsidRPr="00AE628E">
        <w:rPr>
          <w:rFonts w:eastAsia="Times New Roman" w:cs="Arial"/>
          <w:noProof/>
          <w:lang w:val="ru-RU"/>
        </w:rPr>
        <w:t xml:space="preserve"> да достави Изјаву</w:t>
      </w:r>
      <w:r w:rsidR="00180CA4" w:rsidRPr="00AE628E">
        <w:rPr>
          <w:rFonts w:eastAsia="Times New Roman" w:cs="Arial"/>
          <w:noProof/>
          <w:lang w:val="ru-RU"/>
        </w:rPr>
        <w:t>,</w:t>
      </w:r>
      <w:r w:rsidRPr="00AE628E">
        <w:rPr>
          <w:rFonts w:eastAsia="Times New Roman" w:cs="Arial"/>
          <w:noProof/>
          <w:lang w:val="ru-RU"/>
        </w:rPr>
        <w:t xml:space="preserve"> потписану и оверену од стране овлашћеног лица</w:t>
      </w:r>
      <w:r w:rsidR="00180CA4" w:rsidRPr="00AE628E">
        <w:rPr>
          <w:rFonts w:eastAsia="Times New Roman" w:cs="Arial"/>
          <w:noProof/>
          <w:lang w:val="ru-RU"/>
        </w:rPr>
        <w:t xml:space="preserve">, </w:t>
      </w:r>
      <w:r w:rsidRPr="00AE628E">
        <w:rPr>
          <w:rFonts w:eastAsia="Times New Roman" w:cs="Arial"/>
          <w:noProof/>
          <w:lang w:val="ru-RU"/>
        </w:rPr>
        <w:t xml:space="preserve">о сагласности са свим условима и захтевима који су дефинисани у </w:t>
      </w:r>
      <w:r w:rsidR="00180CA4" w:rsidRPr="00AE628E">
        <w:rPr>
          <w:rFonts w:eastAsia="Times New Roman" w:cs="Arial"/>
          <w:noProof/>
          <w:lang w:val="ru-RU"/>
        </w:rPr>
        <w:t xml:space="preserve">предметном </w:t>
      </w:r>
      <w:r w:rsidRPr="00AE628E">
        <w:rPr>
          <w:rFonts w:eastAsia="Times New Roman" w:cs="Arial"/>
          <w:noProof/>
          <w:lang w:val="ru-RU"/>
        </w:rPr>
        <w:t>Техничком задатку.</w:t>
      </w:r>
    </w:p>
    <w:p w:rsidR="00464416" w:rsidRPr="00046BCA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39" w:name="_Toc184297515"/>
      <w:bookmarkStart w:id="40" w:name="_Toc493670573"/>
      <w:r w:rsidRPr="00046BCA">
        <w:rPr>
          <w:rFonts w:cs="Arial"/>
        </w:rPr>
        <w:t>ДОДАТНЕ НАПОМЕНЕ</w:t>
      </w:r>
      <w:bookmarkEnd w:id="39"/>
      <w:r w:rsidRPr="00046BCA">
        <w:rPr>
          <w:rFonts w:cs="Arial"/>
        </w:rPr>
        <w:t xml:space="preserve"> </w:t>
      </w:r>
      <w:bookmarkEnd w:id="40"/>
    </w:p>
    <w:p w:rsidR="00DF0FA2" w:rsidRPr="00DF0FA2" w:rsidRDefault="00DF0FA2" w:rsidP="00DF0FA2">
      <w:pPr>
        <w:rPr>
          <w:lang w:val="ru-RU"/>
        </w:rPr>
      </w:pPr>
      <w:proofErr w:type="spellStart"/>
      <w:r>
        <w:rPr>
          <w:lang w:val="ru-RU"/>
        </w:rPr>
        <w:t>Уколико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понуђач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утврди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постоје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недостатци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оквиру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предметног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техничког</w:t>
      </w:r>
      <w:proofErr w:type="spellEnd"/>
      <w:r>
        <w:rPr>
          <w:lang w:val="ru-RU"/>
        </w:rPr>
        <w:t xml:space="preserve"> задатка и </w:t>
      </w:r>
      <w:proofErr w:type="spellStart"/>
      <w:r>
        <w:rPr>
          <w:lang w:val="ru-RU"/>
        </w:rPr>
        <w:t>остале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тендерске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документације</w:t>
      </w:r>
      <w:proofErr w:type="spellEnd"/>
      <w:r>
        <w:rPr>
          <w:lang w:val="ru-RU"/>
        </w:rPr>
        <w:t xml:space="preserve">, мора да </w:t>
      </w:r>
      <w:proofErr w:type="spellStart"/>
      <w:r>
        <w:rPr>
          <w:lang w:val="ru-RU"/>
        </w:rPr>
        <w:t>обавести</w:t>
      </w:r>
      <w:proofErr w:type="spellEnd"/>
      <w:r>
        <w:rPr>
          <w:lang w:val="ru-RU"/>
        </w:rPr>
        <w:t xml:space="preserve"> контакт особу </w:t>
      </w:r>
      <w:proofErr w:type="spellStart"/>
      <w:r>
        <w:rPr>
          <w:lang w:val="ru-RU"/>
        </w:rPr>
        <w:t>која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наведена у </w:t>
      </w:r>
      <w:proofErr w:type="spellStart"/>
      <w:r>
        <w:rPr>
          <w:lang w:val="ru-RU"/>
        </w:rPr>
        <w:t>позиву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достављање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понуде</w:t>
      </w:r>
      <w:proofErr w:type="spellEnd"/>
      <w:r>
        <w:rPr>
          <w:lang w:val="ru-RU"/>
        </w:rPr>
        <w:t xml:space="preserve">, пре </w:t>
      </w:r>
      <w:proofErr w:type="spellStart"/>
      <w:r>
        <w:rPr>
          <w:lang w:val="ru-RU"/>
        </w:rPr>
        <w:t>истека</w:t>
      </w:r>
      <w:proofErr w:type="spellEnd"/>
      <w:r>
        <w:rPr>
          <w:lang w:val="ru-RU"/>
        </w:rPr>
        <w:t xml:space="preserve"> рока за </w:t>
      </w:r>
      <w:proofErr w:type="spellStart"/>
      <w:r>
        <w:rPr>
          <w:lang w:val="ru-RU"/>
        </w:rPr>
        <w:t>достављање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понуда</w:t>
      </w:r>
      <w:proofErr w:type="spellEnd"/>
      <w:r>
        <w:rPr>
          <w:lang w:val="ru-RU"/>
        </w:rPr>
        <w:t>.</w:t>
      </w:r>
    </w:p>
    <w:p w:rsidR="00464416" w:rsidRPr="00675D3A" w:rsidRDefault="0046441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41" w:name="_Toc184297516"/>
      <w:bookmarkStart w:id="42" w:name="_Toc493670574"/>
      <w:r w:rsidRPr="00675D3A">
        <w:rPr>
          <w:rFonts w:cs="Arial"/>
        </w:rPr>
        <w:t>ПРИЛОЗИ</w:t>
      </w:r>
      <w:bookmarkEnd w:id="41"/>
      <w:r w:rsidRPr="00675D3A">
        <w:rPr>
          <w:rFonts w:cs="Arial"/>
        </w:rPr>
        <w:t xml:space="preserve"> </w:t>
      </w:r>
      <w:bookmarkEnd w:id="42"/>
    </w:p>
    <w:p w:rsidR="00716512" w:rsidRDefault="000A4AA6" w:rsidP="00D35690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43" w:name="_Toc184297517"/>
      <w:r w:rsidRPr="009C5321">
        <w:rPr>
          <w:rFonts w:eastAsia="Times New Roman" w:cs="Arial"/>
          <w:i/>
          <w:noProof/>
        </w:rPr>
        <w:t>УСАГЛАШИВАЧИ</w:t>
      </w:r>
      <w:r w:rsidR="008F57DE" w:rsidRPr="009C5321">
        <w:rPr>
          <w:rFonts w:eastAsia="Times New Roman" w:cs="Arial"/>
          <w:i/>
          <w:noProof/>
        </w:rPr>
        <w:t xml:space="preserve"> </w:t>
      </w:r>
      <w:r w:rsidRPr="009C5321">
        <w:rPr>
          <w:rFonts w:eastAsia="Times New Roman" w:cs="Arial"/>
          <w:i/>
          <w:noProof/>
        </w:rPr>
        <w:t xml:space="preserve">- </w:t>
      </w:r>
      <w:r w:rsidR="00716512">
        <w:rPr>
          <w:rFonts w:eastAsia="Times New Roman" w:cs="Arial"/>
          <w:i/>
          <w:noProof/>
        </w:rPr>
        <w:t>DiNIS</w:t>
      </w:r>
      <w:bookmarkEnd w:id="43"/>
      <w:r w:rsidR="00716512" w:rsidRPr="009C5321">
        <w:rPr>
          <w:rFonts w:eastAsia="Times New Roman" w:cs="Arial"/>
          <w:i/>
          <w:noProof/>
        </w:rPr>
        <w:t xml:space="preserve"> </w:t>
      </w:r>
    </w:p>
    <w:p w:rsidR="00716512" w:rsidRPr="000A0731" w:rsidRDefault="00507055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716512" w:rsidRPr="000A0731">
        <w:rPr>
          <w:rFonts w:eastAsia="Times New Roman" w:cs="Arial"/>
          <w:i/>
          <w:sz w:val="20"/>
          <w:szCs w:val="20"/>
          <w:lang w:val="ru-RU"/>
        </w:rPr>
        <w:t xml:space="preserve"> –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Усаглашивачи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техничког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Име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и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презиме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Аутор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Техничког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задатка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197510" w:rsidRDefault="00AB69E4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Радомир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Надлачки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Руководилац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пројекта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197510" w:rsidRDefault="00197510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Златко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Поучки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Одговорно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197510" w:rsidRDefault="00D072F9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</w:tbl>
    <w:p w:rsidR="00464416" w:rsidRPr="003347AD" w:rsidRDefault="00464416" w:rsidP="006D19A3">
      <w:pPr>
        <w:rPr>
          <w:rFonts w:cs="Arial"/>
          <w:lang w:val="ru-RU"/>
        </w:rPr>
      </w:pPr>
    </w:p>
    <w:sectPr w:rsidR="00464416" w:rsidRPr="003347AD" w:rsidSect="00380895">
      <w:headerReference w:type="default" r:id="rId13"/>
      <w:footerReference w:type="default" r:id="rId14"/>
      <w:head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B31" w:rsidRDefault="00A36B31" w:rsidP="00431654">
      <w:pPr>
        <w:spacing w:after="0"/>
      </w:pPr>
      <w:r>
        <w:separator/>
      </w:r>
    </w:p>
  </w:endnote>
  <w:endnote w:type="continuationSeparator" w:id="0">
    <w:p w:rsidR="00A36B31" w:rsidRDefault="00A36B3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AD7" w:rsidRPr="007B6FF4" w:rsidRDefault="00155AD7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>
      <w:rPr>
        <w:rFonts w:eastAsia="Times New Roman"/>
        <w:sz w:val="20"/>
        <w:szCs w:val="20"/>
        <w:lang w:val="ru-RU" w:eastAsia="ru-RU"/>
      </w:rPr>
      <w:t>Верзија</w:t>
    </w:r>
    <w:proofErr w:type="spellEnd"/>
    <w:r>
      <w:rPr>
        <w:rFonts w:eastAsia="Times New Roman"/>
        <w:sz w:val="20"/>
        <w:szCs w:val="20"/>
        <w:lang w:val="ru-RU" w:eastAsia="ru-RU"/>
      </w:rPr>
      <w:t xml:space="preserve"> 1.1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638E">
      <w:rPr>
        <w:rFonts w:eastAsia="Times New Roman"/>
        <w:noProof/>
        <w:sz w:val="20"/>
        <w:szCs w:val="20"/>
        <w:lang w:val="ru-RU" w:eastAsia="ru-RU"/>
      </w:rPr>
      <w:t>4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638E"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B31" w:rsidRDefault="00A36B31" w:rsidP="00431654">
      <w:pPr>
        <w:spacing w:after="0"/>
      </w:pPr>
      <w:r>
        <w:separator/>
      </w:r>
    </w:p>
  </w:footnote>
  <w:footnote w:type="continuationSeparator" w:id="0">
    <w:p w:rsidR="00A36B31" w:rsidRDefault="00A36B3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AD7" w:rsidRPr="000274E7" w:rsidRDefault="00155AD7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AD7" w:rsidRPr="003347AD" w:rsidRDefault="00155AD7" w:rsidP="003347AD">
    <w:pPr>
      <w:pStyle w:val="Zaglavljestranice"/>
      <w:rPr>
        <w:rFonts w:cs="Arial"/>
        <w:sz w:val="20"/>
        <w:lang w:val="ru-RU"/>
      </w:rPr>
    </w:pPr>
    <w:proofErr w:type="spellStart"/>
    <w:r w:rsidRPr="003347AD">
      <w:rPr>
        <w:rFonts w:cs="Arial"/>
        <w:sz w:val="20"/>
        <w:lang w:val="ru-RU"/>
      </w:rPr>
      <w:t>Прилог</w:t>
    </w:r>
    <w:proofErr w:type="spellEnd"/>
    <w:r w:rsidRPr="003347AD">
      <w:rPr>
        <w:rFonts w:cs="Arial"/>
        <w:sz w:val="20"/>
        <w:lang w:val="ru-RU"/>
      </w:rPr>
      <w:t xml:space="preserve"> 4.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: </w:t>
    </w:r>
    <w:r w:rsidRPr="00A26004">
      <w:rPr>
        <w:rFonts w:cs="Arial"/>
        <w:sz w:val="20"/>
      </w:rPr>
      <w:t>SD</w:t>
    </w:r>
    <w:r w:rsidRPr="003347AD">
      <w:rPr>
        <w:rFonts w:cs="Arial"/>
        <w:sz w:val="20"/>
        <w:lang w:val="ru-RU"/>
      </w:rPr>
      <w:t xml:space="preserve">-52.48_07.02.09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 Набавка </w:t>
    </w:r>
    <w:r w:rsidRPr="00A26004">
      <w:rPr>
        <w:rFonts w:cs="Arial"/>
        <w:sz w:val="20"/>
      </w:rPr>
      <w:t>Non</w:t>
    </w:r>
    <w:r w:rsidRPr="003347AD">
      <w:rPr>
        <w:rFonts w:cs="Arial"/>
        <w:sz w:val="20"/>
        <w:lang w:val="ru-RU"/>
      </w:rPr>
      <w:t>-</w:t>
    </w:r>
    <w:r w:rsidRPr="00A26004">
      <w:rPr>
        <w:rFonts w:cs="Arial"/>
        <w:sz w:val="20"/>
      </w:rPr>
      <w:t>bulk</w:t>
    </w:r>
    <w:r w:rsidRPr="003347AD">
      <w:rPr>
        <w:rFonts w:cs="Arial"/>
        <w:sz w:val="20"/>
        <w:lang w:val="ru-RU"/>
      </w:rPr>
      <w:t xml:space="preserve">, </w:t>
    </w:r>
    <w:proofErr w:type="spellStart"/>
    <w:r w:rsidRPr="003347AD">
      <w:rPr>
        <w:rFonts w:cs="Arial"/>
        <w:sz w:val="20"/>
        <w:lang w:val="ru-RU"/>
      </w:rPr>
      <w:t>верзија</w:t>
    </w:r>
    <w:proofErr w:type="spellEnd"/>
    <w:r w:rsidRPr="003347AD">
      <w:rPr>
        <w:rFonts w:cs="Arial"/>
        <w:sz w:val="20"/>
        <w:lang w:val="ru-RU"/>
      </w:rPr>
      <w:t xml:space="preserve">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A447E"/>
    <w:multiLevelType w:val="hybridMultilevel"/>
    <w:tmpl w:val="EFEE37E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9482D"/>
    <w:multiLevelType w:val="hybridMultilevel"/>
    <w:tmpl w:val="9F203C6E"/>
    <w:lvl w:ilvl="0" w:tplc="13F855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83A91"/>
    <w:multiLevelType w:val="hybridMultilevel"/>
    <w:tmpl w:val="F51AA26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184ED5A4"/>
    <w:lvl w:ilvl="0">
      <w:start w:val="1"/>
      <w:numFmt w:val="decimal"/>
      <w:pStyle w:val="Naslov1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pStyle w:val="Naslov4"/>
      <w:lvlText w:val="%1.%2.%3.%4"/>
      <w:lvlJc w:val="left"/>
      <w:pPr>
        <w:ind w:left="1224" w:hanging="864"/>
      </w:pPr>
    </w:lvl>
    <w:lvl w:ilvl="4">
      <w:start w:val="1"/>
      <w:numFmt w:val="decimal"/>
      <w:pStyle w:val="Naslov5"/>
      <w:lvlText w:val="%1.%2.%3.%4.%5"/>
      <w:lvlJc w:val="left"/>
      <w:pPr>
        <w:ind w:left="136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51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65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944" w:hanging="1584"/>
      </w:pPr>
    </w:lvl>
  </w:abstractNum>
  <w:abstractNum w:abstractNumId="17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5800F3"/>
    <w:multiLevelType w:val="hybridMultilevel"/>
    <w:tmpl w:val="CADAAB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394742"/>
    <w:multiLevelType w:val="hybridMultilevel"/>
    <w:tmpl w:val="5FA22678"/>
    <w:lvl w:ilvl="0" w:tplc="08641E3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685508"/>
    <w:multiLevelType w:val="hybridMultilevel"/>
    <w:tmpl w:val="FBBE3E00"/>
    <w:lvl w:ilvl="0" w:tplc="241A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980A28A0"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2" w:tplc="2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8D5342"/>
    <w:multiLevelType w:val="multilevel"/>
    <w:tmpl w:val="C402F3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C2574"/>
    <w:multiLevelType w:val="hybridMultilevel"/>
    <w:tmpl w:val="1786B5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6"/>
  </w:num>
  <w:num w:numId="4">
    <w:abstractNumId w:val="12"/>
  </w:num>
  <w:num w:numId="5">
    <w:abstractNumId w:val="24"/>
  </w:num>
  <w:num w:numId="6">
    <w:abstractNumId w:val="18"/>
  </w:num>
  <w:num w:numId="7">
    <w:abstractNumId w:val="3"/>
  </w:num>
  <w:num w:numId="8">
    <w:abstractNumId w:val="4"/>
  </w:num>
  <w:num w:numId="9">
    <w:abstractNumId w:val="14"/>
  </w:num>
  <w:num w:numId="10">
    <w:abstractNumId w:val="21"/>
  </w:num>
  <w:num w:numId="11">
    <w:abstractNumId w:val="15"/>
  </w:num>
  <w:num w:numId="12">
    <w:abstractNumId w:val="17"/>
  </w:num>
  <w:num w:numId="13">
    <w:abstractNumId w:val="7"/>
  </w:num>
  <w:num w:numId="14">
    <w:abstractNumId w:val="2"/>
  </w:num>
  <w:num w:numId="15">
    <w:abstractNumId w:val="11"/>
  </w:num>
  <w:num w:numId="16">
    <w:abstractNumId w:val="0"/>
  </w:num>
  <w:num w:numId="17">
    <w:abstractNumId w:val="5"/>
  </w:num>
  <w:num w:numId="18">
    <w:abstractNumId w:val="16"/>
  </w:num>
  <w:num w:numId="19">
    <w:abstractNumId w:val="8"/>
  </w:num>
  <w:num w:numId="20">
    <w:abstractNumId w:val="20"/>
  </w:num>
  <w:num w:numId="21">
    <w:abstractNumId w:val="6"/>
  </w:num>
  <w:num w:numId="22">
    <w:abstractNumId w:val="23"/>
  </w:num>
  <w:num w:numId="23">
    <w:abstractNumId w:val="9"/>
  </w:num>
  <w:num w:numId="24">
    <w:abstractNumId w:val="19"/>
  </w:num>
  <w:num w:numId="25">
    <w:abstractNumId w:val="27"/>
  </w:num>
  <w:num w:numId="26">
    <w:abstractNumId w:val="13"/>
  </w:num>
  <w:num w:numId="27">
    <w:abstractNumId w:val="10"/>
  </w:num>
  <w:num w:numId="28">
    <w:abstractNumId w:val="25"/>
  </w:num>
  <w:num w:numId="29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221E"/>
    <w:rsid w:val="00021410"/>
    <w:rsid w:val="0002397A"/>
    <w:rsid w:val="00026502"/>
    <w:rsid w:val="000274E7"/>
    <w:rsid w:val="00033AF3"/>
    <w:rsid w:val="000343BC"/>
    <w:rsid w:val="00040A7E"/>
    <w:rsid w:val="00040CA6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4DC1"/>
    <w:rsid w:val="00095C92"/>
    <w:rsid w:val="000A0731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5476"/>
    <w:rsid w:val="000E5F01"/>
    <w:rsid w:val="000E7475"/>
    <w:rsid w:val="000F04A5"/>
    <w:rsid w:val="000F559A"/>
    <w:rsid w:val="000F5B4D"/>
    <w:rsid w:val="000F640A"/>
    <w:rsid w:val="00103E68"/>
    <w:rsid w:val="00105322"/>
    <w:rsid w:val="00107EAE"/>
    <w:rsid w:val="00120EA8"/>
    <w:rsid w:val="00121F0A"/>
    <w:rsid w:val="00127B2C"/>
    <w:rsid w:val="0013563C"/>
    <w:rsid w:val="0014668F"/>
    <w:rsid w:val="00154F8E"/>
    <w:rsid w:val="00155AD7"/>
    <w:rsid w:val="00156DB8"/>
    <w:rsid w:val="001606EF"/>
    <w:rsid w:val="00160BDB"/>
    <w:rsid w:val="00161C9F"/>
    <w:rsid w:val="00162F30"/>
    <w:rsid w:val="00165B67"/>
    <w:rsid w:val="0017174B"/>
    <w:rsid w:val="00172F90"/>
    <w:rsid w:val="00174795"/>
    <w:rsid w:val="00175FAC"/>
    <w:rsid w:val="00180CA4"/>
    <w:rsid w:val="00182B37"/>
    <w:rsid w:val="00187B54"/>
    <w:rsid w:val="00187EAE"/>
    <w:rsid w:val="00193510"/>
    <w:rsid w:val="001953D3"/>
    <w:rsid w:val="00196207"/>
    <w:rsid w:val="00197510"/>
    <w:rsid w:val="00197F80"/>
    <w:rsid w:val="001B0894"/>
    <w:rsid w:val="001B0CD7"/>
    <w:rsid w:val="001B33DD"/>
    <w:rsid w:val="001B3CCC"/>
    <w:rsid w:val="001B4ABA"/>
    <w:rsid w:val="001B5245"/>
    <w:rsid w:val="001B7090"/>
    <w:rsid w:val="001C3956"/>
    <w:rsid w:val="001D42A9"/>
    <w:rsid w:val="001E0F23"/>
    <w:rsid w:val="00207BE3"/>
    <w:rsid w:val="00207C88"/>
    <w:rsid w:val="00215F8F"/>
    <w:rsid w:val="00216812"/>
    <w:rsid w:val="00217689"/>
    <w:rsid w:val="002324D7"/>
    <w:rsid w:val="00232C9C"/>
    <w:rsid w:val="002364D2"/>
    <w:rsid w:val="00260FFE"/>
    <w:rsid w:val="00261055"/>
    <w:rsid w:val="0026613C"/>
    <w:rsid w:val="002707F9"/>
    <w:rsid w:val="00271C0B"/>
    <w:rsid w:val="00281E0C"/>
    <w:rsid w:val="00284F33"/>
    <w:rsid w:val="00292363"/>
    <w:rsid w:val="00294186"/>
    <w:rsid w:val="002B1043"/>
    <w:rsid w:val="002B323C"/>
    <w:rsid w:val="002C33DB"/>
    <w:rsid w:val="002C600B"/>
    <w:rsid w:val="002D3198"/>
    <w:rsid w:val="002E504E"/>
    <w:rsid w:val="002E56BA"/>
    <w:rsid w:val="002E65E8"/>
    <w:rsid w:val="00301334"/>
    <w:rsid w:val="003017DB"/>
    <w:rsid w:val="0030614B"/>
    <w:rsid w:val="00311A60"/>
    <w:rsid w:val="003127E7"/>
    <w:rsid w:val="00314F19"/>
    <w:rsid w:val="00320B1E"/>
    <w:rsid w:val="00325405"/>
    <w:rsid w:val="00333BD9"/>
    <w:rsid w:val="003347AD"/>
    <w:rsid w:val="00334E48"/>
    <w:rsid w:val="00335BF2"/>
    <w:rsid w:val="003506B7"/>
    <w:rsid w:val="00352A1A"/>
    <w:rsid w:val="00355A22"/>
    <w:rsid w:val="003616B1"/>
    <w:rsid w:val="00362C6F"/>
    <w:rsid w:val="00365515"/>
    <w:rsid w:val="00367856"/>
    <w:rsid w:val="003702B1"/>
    <w:rsid w:val="00380895"/>
    <w:rsid w:val="00391708"/>
    <w:rsid w:val="003A16AD"/>
    <w:rsid w:val="003A61CE"/>
    <w:rsid w:val="003A63FA"/>
    <w:rsid w:val="003B65C9"/>
    <w:rsid w:val="003C0A21"/>
    <w:rsid w:val="003C5248"/>
    <w:rsid w:val="003C75BA"/>
    <w:rsid w:val="003D4D1D"/>
    <w:rsid w:val="003E2567"/>
    <w:rsid w:val="003E54AE"/>
    <w:rsid w:val="003E6C8D"/>
    <w:rsid w:val="003F044B"/>
    <w:rsid w:val="003F5244"/>
    <w:rsid w:val="00410419"/>
    <w:rsid w:val="00423F3D"/>
    <w:rsid w:val="0042620E"/>
    <w:rsid w:val="00431654"/>
    <w:rsid w:val="004319F7"/>
    <w:rsid w:val="00434C25"/>
    <w:rsid w:val="00436BF1"/>
    <w:rsid w:val="00437578"/>
    <w:rsid w:val="004406E5"/>
    <w:rsid w:val="004474AA"/>
    <w:rsid w:val="00447FC3"/>
    <w:rsid w:val="004521B2"/>
    <w:rsid w:val="00455C77"/>
    <w:rsid w:val="004612B0"/>
    <w:rsid w:val="00462534"/>
    <w:rsid w:val="00464416"/>
    <w:rsid w:val="004730C6"/>
    <w:rsid w:val="004779BC"/>
    <w:rsid w:val="00477F7F"/>
    <w:rsid w:val="004807FC"/>
    <w:rsid w:val="004826E0"/>
    <w:rsid w:val="00495177"/>
    <w:rsid w:val="004966EE"/>
    <w:rsid w:val="004B00C3"/>
    <w:rsid w:val="004B04DD"/>
    <w:rsid w:val="004D3647"/>
    <w:rsid w:val="004D6921"/>
    <w:rsid w:val="004E42C9"/>
    <w:rsid w:val="004E5ABF"/>
    <w:rsid w:val="004F1D48"/>
    <w:rsid w:val="004F453B"/>
    <w:rsid w:val="004F7F5B"/>
    <w:rsid w:val="00501FE6"/>
    <w:rsid w:val="00507055"/>
    <w:rsid w:val="00511162"/>
    <w:rsid w:val="00513591"/>
    <w:rsid w:val="00516D76"/>
    <w:rsid w:val="005249CA"/>
    <w:rsid w:val="005354AB"/>
    <w:rsid w:val="00535FAF"/>
    <w:rsid w:val="00551847"/>
    <w:rsid w:val="00553485"/>
    <w:rsid w:val="00554ED7"/>
    <w:rsid w:val="005573D4"/>
    <w:rsid w:val="00563C08"/>
    <w:rsid w:val="0056485D"/>
    <w:rsid w:val="00564C9F"/>
    <w:rsid w:val="0056609E"/>
    <w:rsid w:val="00570D8F"/>
    <w:rsid w:val="00572608"/>
    <w:rsid w:val="00572845"/>
    <w:rsid w:val="0058102F"/>
    <w:rsid w:val="0058363B"/>
    <w:rsid w:val="005A2ADF"/>
    <w:rsid w:val="005A450B"/>
    <w:rsid w:val="005B550E"/>
    <w:rsid w:val="005C7165"/>
    <w:rsid w:val="005D3AD5"/>
    <w:rsid w:val="005D3FBF"/>
    <w:rsid w:val="005D551F"/>
    <w:rsid w:val="005D5764"/>
    <w:rsid w:val="005D5DE5"/>
    <w:rsid w:val="005F0BF4"/>
    <w:rsid w:val="005F1806"/>
    <w:rsid w:val="005F30DD"/>
    <w:rsid w:val="005F4FA4"/>
    <w:rsid w:val="005F4FC6"/>
    <w:rsid w:val="0060024A"/>
    <w:rsid w:val="006023A6"/>
    <w:rsid w:val="0060303F"/>
    <w:rsid w:val="0060612E"/>
    <w:rsid w:val="00610069"/>
    <w:rsid w:val="00610776"/>
    <w:rsid w:val="00611948"/>
    <w:rsid w:val="00615CBB"/>
    <w:rsid w:val="006206DE"/>
    <w:rsid w:val="00622973"/>
    <w:rsid w:val="00632F49"/>
    <w:rsid w:val="00642DE4"/>
    <w:rsid w:val="006446DF"/>
    <w:rsid w:val="00646C2C"/>
    <w:rsid w:val="00647C1C"/>
    <w:rsid w:val="00654E41"/>
    <w:rsid w:val="00660109"/>
    <w:rsid w:val="006602C2"/>
    <w:rsid w:val="00664F0A"/>
    <w:rsid w:val="006703D9"/>
    <w:rsid w:val="00675D3A"/>
    <w:rsid w:val="00692055"/>
    <w:rsid w:val="00696B9C"/>
    <w:rsid w:val="006A100B"/>
    <w:rsid w:val="006A3BDC"/>
    <w:rsid w:val="006A5AE4"/>
    <w:rsid w:val="006A6258"/>
    <w:rsid w:val="006A6AB7"/>
    <w:rsid w:val="006B6E72"/>
    <w:rsid w:val="006C2BE4"/>
    <w:rsid w:val="006C7D36"/>
    <w:rsid w:val="006D19A3"/>
    <w:rsid w:val="006D3F7C"/>
    <w:rsid w:val="006F0DDA"/>
    <w:rsid w:val="006F2362"/>
    <w:rsid w:val="006F565D"/>
    <w:rsid w:val="006F599F"/>
    <w:rsid w:val="006F7491"/>
    <w:rsid w:val="00703615"/>
    <w:rsid w:val="00703C25"/>
    <w:rsid w:val="00716512"/>
    <w:rsid w:val="00716E5F"/>
    <w:rsid w:val="007234D5"/>
    <w:rsid w:val="007235D3"/>
    <w:rsid w:val="0072461D"/>
    <w:rsid w:val="00733644"/>
    <w:rsid w:val="00735FBE"/>
    <w:rsid w:val="007404ED"/>
    <w:rsid w:val="00743511"/>
    <w:rsid w:val="007442F0"/>
    <w:rsid w:val="00746353"/>
    <w:rsid w:val="00753D2B"/>
    <w:rsid w:val="0075618B"/>
    <w:rsid w:val="007565EA"/>
    <w:rsid w:val="00760BD8"/>
    <w:rsid w:val="00763368"/>
    <w:rsid w:val="007739E8"/>
    <w:rsid w:val="007754C9"/>
    <w:rsid w:val="0077774E"/>
    <w:rsid w:val="00782D5E"/>
    <w:rsid w:val="00782DDB"/>
    <w:rsid w:val="00785257"/>
    <w:rsid w:val="007A2856"/>
    <w:rsid w:val="007A3197"/>
    <w:rsid w:val="007B4025"/>
    <w:rsid w:val="007B6FF4"/>
    <w:rsid w:val="007B7E3B"/>
    <w:rsid w:val="007C2679"/>
    <w:rsid w:val="007C378E"/>
    <w:rsid w:val="007D21C5"/>
    <w:rsid w:val="007D55DD"/>
    <w:rsid w:val="007D5B32"/>
    <w:rsid w:val="007E0F1B"/>
    <w:rsid w:val="007E57ED"/>
    <w:rsid w:val="008003C1"/>
    <w:rsid w:val="00801E92"/>
    <w:rsid w:val="00823E29"/>
    <w:rsid w:val="008269C0"/>
    <w:rsid w:val="00830E5E"/>
    <w:rsid w:val="008563A1"/>
    <w:rsid w:val="00856C96"/>
    <w:rsid w:val="0086062F"/>
    <w:rsid w:val="0086435E"/>
    <w:rsid w:val="008742AD"/>
    <w:rsid w:val="008760F9"/>
    <w:rsid w:val="00887906"/>
    <w:rsid w:val="008A026B"/>
    <w:rsid w:val="008A2935"/>
    <w:rsid w:val="008B5DA2"/>
    <w:rsid w:val="008D1DFE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7C9"/>
    <w:rsid w:val="00914B4F"/>
    <w:rsid w:val="009215C6"/>
    <w:rsid w:val="009216F1"/>
    <w:rsid w:val="009275F8"/>
    <w:rsid w:val="0093013E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1532"/>
    <w:rsid w:val="00973E5B"/>
    <w:rsid w:val="00977A51"/>
    <w:rsid w:val="0098218D"/>
    <w:rsid w:val="00986973"/>
    <w:rsid w:val="00995F31"/>
    <w:rsid w:val="00995FFD"/>
    <w:rsid w:val="009970D3"/>
    <w:rsid w:val="009A32BB"/>
    <w:rsid w:val="009A3368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7DFB"/>
    <w:rsid w:val="009F6C17"/>
    <w:rsid w:val="009F7A80"/>
    <w:rsid w:val="00A1207E"/>
    <w:rsid w:val="00A27C81"/>
    <w:rsid w:val="00A329AD"/>
    <w:rsid w:val="00A34F62"/>
    <w:rsid w:val="00A36B31"/>
    <w:rsid w:val="00A42581"/>
    <w:rsid w:val="00A42F12"/>
    <w:rsid w:val="00A43A43"/>
    <w:rsid w:val="00A47FC5"/>
    <w:rsid w:val="00A5237C"/>
    <w:rsid w:val="00A54099"/>
    <w:rsid w:val="00A60FFC"/>
    <w:rsid w:val="00A638D8"/>
    <w:rsid w:val="00A715B3"/>
    <w:rsid w:val="00A73FFE"/>
    <w:rsid w:val="00A741AC"/>
    <w:rsid w:val="00A74E62"/>
    <w:rsid w:val="00A75D38"/>
    <w:rsid w:val="00A777BA"/>
    <w:rsid w:val="00A77B43"/>
    <w:rsid w:val="00A80FA2"/>
    <w:rsid w:val="00A82066"/>
    <w:rsid w:val="00A86264"/>
    <w:rsid w:val="00A95CD7"/>
    <w:rsid w:val="00A97654"/>
    <w:rsid w:val="00AA408A"/>
    <w:rsid w:val="00AA4AC0"/>
    <w:rsid w:val="00AB66D2"/>
    <w:rsid w:val="00AB69E4"/>
    <w:rsid w:val="00AB6EB0"/>
    <w:rsid w:val="00AC053B"/>
    <w:rsid w:val="00AC1A82"/>
    <w:rsid w:val="00AC461C"/>
    <w:rsid w:val="00AC47A0"/>
    <w:rsid w:val="00AC58E1"/>
    <w:rsid w:val="00AD18F4"/>
    <w:rsid w:val="00AD286D"/>
    <w:rsid w:val="00AD4B3F"/>
    <w:rsid w:val="00AE4120"/>
    <w:rsid w:val="00AE5331"/>
    <w:rsid w:val="00AE5CCF"/>
    <w:rsid w:val="00AE628E"/>
    <w:rsid w:val="00AF6233"/>
    <w:rsid w:val="00B035D2"/>
    <w:rsid w:val="00B04F55"/>
    <w:rsid w:val="00B21AEA"/>
    <w:rsid w:val="00B2223A"/>
    <w:rsid w:val="00B23B1D"/>
    <w:rsid w:val="00B27859"/>
    <w:rsid w:val="00B4025E"/>
    <w:rsid w:val="00B4168F"/>
    <w:rsid w:val="00B4368D"/>
    <w:rsid w:val="00B5175B"/>
    <w:rsid w:val="00B526EE"/>
    <w:rsid w:val="00B601E4"/>
    <w:rsid w:val="00B61FC6"/>
    <w:rsid w:val="00B64764"/>
    <w:rsid w:val="00B658DD"/>
    <w:rsid w:val="00B75B4F"/>
    <w:rsid w:val="00B8462C"/>
    <w:rsid w:val="00B84657"/>
    <w:rsid w:val="00B84AC8"/>
    <w:rsid w:val="00B85193"/>
    <w:rsid w:val="00B95A24"/>
    <w:rsid w:val="00BB18DA"/>
    <w:rsid w:val="00BB41E3"/>
    <w:rsid w:val="00BB4547"/>
    <w:rsid w:val="00BB5676"/>
    <w:rsid w:val="00BD090C"/>
    <w:rsid w:val="00BD55DD"/>
    <w:rsid w:val="00BD7D69"/>
    <w:rsid w:val="00BE2F94"/>
    <w:rsid w:val="00C01FED"/>
    <w:rsid w:val="00C029B4"/>
    <w:rsid w:val="00C1638E"/>
    <w:rsid w:val="00C248CA"/>
    <w:rsid w:val="00C30822"/>
    <w:rsid w:val="00C336DE"/>
    <w:rsid w:val="00C348FD"/>
    <w:rsid w:val="00C34C27"/>
    <w:rsid w:val="00C34FD6"/>
    <w:rsid w:val="00C363C5"/>
    <w:rsid w:val="00C37075"/>
    <w:rsid w:val="00C47ED0"/>
    <w:rsid w:val="00C536BB"/>
    <w:rsid w:val="00C553AA"/>
    <w:rsid w:val="00C56F75"/>
    <w:rsid w:val="00C6090F"/>
    <w:rsid w:val="00C6286D"/>
    <w:rsid w:val="00C63650"/>
    <w:rsid w:val="00C63B9A"/>
    <w:rsid w:val="00C74F12"/>
    <w:rsid w:val="00C86A6E"/>
    <w:rsid w:val="00C86C81"/>
    <w:rsid w:val="00CA116D"/>
    <w:rsid w:val="00CA79F1"/>
    <w:rsid w:val="00CB1782"/>
    <w:rsid w:val="00CB483F"/>
    <w:rsid w:val="00CB5B4B"/>
    <w:rsid w:val="00CC1CE2"/>
    <w:rsid w:val="00CD4366"/>
    <w:rsid w:val="00CD5657"/>
    <w:rsid w:val="00CD6812"/>
    <w:rsid w:val="00CE71E6"/>
    <w:rsid w:val="00CF16CF"/>
    <w:rsid w:val="00CF26CC"/>
    <w:rsid w:val="00CF3133"/>
    <w:rsid w:val="00CF4B98"/>
    <w:rsid w:val="00D00DA5"/>
    <w:rsid w:val="00D072F9"/>
    <w:rsid w:val="00D10978"/>
    <w:rsid w:val="00D11432"/>
    <w:rsid w:val="00D163A6"/>
    <w:rsid w:val="00D26364"/>
    <w:rsid w:val="00D35690"/>
    <w:rsid w:val="00D3627A"/>
    <w:rsid w:val="00D4141F"/>
    <w:rsid w:val="00D41E77"/>
    <w:rsid w:val="00D47103"/>
    <w:rsid w:val="00D51B3F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2839"/>
    <w:rsid w:val="00D836DC"/>
    <w:rsid w:val="00D86034"/>
    <w:rsid w:val="00D95F46"/>
    <w:rsid w:val="00D97CB7"/>
    <w:rsid w:val="00DA01B0"/>
    <w:rsid w:val="00DA0A63"/>
    <w:rsid w:val="00DA2487"/>
    <w:rsid w:val="00DA5822"/>
    <w:rsid w:val="00DB38E4"/>
    <w:rsid w:val="00DB42AE"/>
    <w:rsid w:val="00DD60B2"/>
    <w:rsid w:val="00DE381E"/>
    <w:rsid w:val="00DE4DEE"/>
    <w:rsid w:val="00DF0FA2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46553"/>
    <w:rsid w:val="00E5406E"/>
    <w:rsid w:val="00E61027"/>
    <w:rsid w:val="00E628BB"/>
    <w:rsid w:val="00E63126"/>
    <w:rsid w:val="00E661C7"/>
    <w:rsid w:val="00E73BD5"/>
    <w:rsid w:val="00E74131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C05EE"/>
    <w:rsid w:val="00EC3F20"/>
    <w:rsid w:val="00EE2733"/>
    <w:rsid w:val="00EE720E"/>
    <w:rsid w:val="00EE7EB6"/>
    <w:rsid w:val="00EF21EA"/>
    <w:rsid w:val="00F00030"/>
    <w:rsid w:val="00F00536"/>
    <w:rsid w:val="00F01CDC"/>
    <w:rsid w:val="00F17B2B"/>
    <w:rsid w:val="00F17E5E"/>
    <w:rsid w:val="00F2395A"/>
    <w:rsid w:val="00F23DFA"/>
    <w:rsid w:val="00F26D92"/>
    <w:rsid w:val="00F277CC"/>
    <w:rsid w:val="00F3071A"/>
    <w:rsid w:val="00F44017"/>
    <w:rsid w:val="00F45E1C"/>
    <w:rsid w:val="00F46137"/>
    <w:rsid w:val="00F51A12"/>
    <w:rsid w:val="00F5307B"/>
    <w:rsid w:val="00F545D7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3535"/>
    <w:rsid w:val="00F84DEE"/>
    <w:rsid w:val="00F900F7"/>
    <w:rsid w:val="00FA244F"/>
    <w:rsid w:val="00FA5299"/>
    <w:rsid w:val="00FA7038"/>
    <w:rsid w:val="00FB3612"/>
    <w:rsid w:val="00FC1AB3"/>
    <w:rsid w:val="00FD3CC0"/>
    <w:rsid w:val="00FE11E8"/>
    <w:rsid w:val="00FE2D6D"/>
    <w:rsid w:val="00FE7FD0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7E86380-33C5-4D0D-8417-17D8A08F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35690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,Liste 1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D35690"/>
    <w:rPr>
      <w:rFonts w:ascii="Arial" w:eastAsiaTheme="majorEastAsia" w:hAnsi="Arial" w:cstheme="majorBidi"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ezrazmaka">
    <w:name w:val="No Spacing"/>
    <w:uiPriority w:val="1"/>
    <w:qFormat/>
    <w:rsid w:val="00570D8F"/>
    <w:pPr>
      <w:spacing w:after="0" w:line="240" w:lineRule="auto"/>
      <w:jc w:val="both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infopath/2007/PartnerControls"/>
    <ds:schemaRef ds:uri="b3ef1202-6da4-439b-bd9c-0f518e8f8abc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FA02BA-1405-4865-BCF1-07CE7534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1503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Ivana Zec</cp:lastModifiedBy>
  <cp:revision>2</cp:revision>
  <cp:lastPrinted>2017-05-31T11:13:00Z</cp:lastPrinted>
  <dcterms:created xsi:type="dcterms:W3CDTF">2026-06-23T13:13:00Z</dcterms:created>
  <dcterms:modified xsi:type="dcterms:W3CDTF">2026-06-23T13:13:00Z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e6210109-df24-4478-8645-3fd553216802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